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ED" w:rsidRPr="00DC24E3" w:rsidRDefault="00DC24E3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DC24E3">
        <w:rPr>
          <w:rFonts w:ascii="Times New Roman" w:hAnsi="Times New Roman" w:cs="Times New Roman"/>
          <w:sz w:val="30"/>
          <w:szCs w:val="30"/>
          <w:lang w:val="be-BY"/>
        </w:rPr>
        <w:t xml:space="preserve">Тема: </w:t>
      </w:r>
      <w:bookmarkStart w:id="0" w:name="_GoBack"/>
      <w:bookmarkEnd w:id="0"/>
      <w:r w:rsidR="006117DA">
        <w:rPr>
          <w:rFonts w:ascii="Times New Roman" w:hAnsi="Times New Roman" w:cs="Times New Roman"/>
          <w:sz w:val="30"/>
          <w:szCs w:val="30"/>
          <w:lang w:val="ru-RU"/>
        </w:rPr>
        <w:t>«Письменное сложение и вычитание в пределах 100»</w:t>
      </w:r>
    </w:p>
    <w:p w:rsidR="00DC24E3" w:rsidRDefault="00DC24E3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DC24E3">
        <w:rPr>
          <w:rFonts w:ascii="Times New Roman" w:hAnsi="Times New Roman" w:cs="Times New Roman"/>
          <w:sz w:val="30"/>
          <w:szCs w:val="30"/>
          <w:lang w:val="ru-RU"/>
        </w:rPr>
        <w:t xml:space="preserve">Цель: планируется, что </w:t>
      </w:r>
      <w:r>
        <w:rPr>
          <w:rFonts w:ascii="Times New Roman" w:hAnsi="Times New Roman" w:cs="Times New Roman"/>
          <w:sz w:val="30"/>
          <w:szCs w:val="30"/>
          <w:lang w:val="ru-RU"/>
        </w:rPr>
        <w:t>к окончанию урока учащиеся закрепят изученные письменные приёмы сложения и вычитания, умение решать задачи изученных видов.</w:t>
      </w:r>
    </w:p>
    <w:p w:rsidR="00DC24E3" w:rsidRDefault="00DC24E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Задачи: </w:t>
      </w:r>
    </w:p>
    <w:p w:rsidR="00DC24E3" w:rsidRDefault="00DC24E3" w:rsidP="00DC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способствовать закреплению изученных приёмов сложения и вычитания;</w:t>
      </w:r>
    </w:p>
    <w:p w:rsidR="00DC24E3" w:rsidRDefault="00DC24E3" w:rsidP="00DC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продолжить работу в совершенствовании умений и навыков устного сложения и вычитания в пределах 100, составлении числовых выражений и нахождении их значений;</w:t>
      </w:r>
    </w:p>
    <w:p w:rsidR="00DC24E3" w:rsidRDefault="00DC24E3" w:rsidP="00DC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способствовать закреплению решать задачи;</w:t>
      </w:r>
    </w:p>
    <w:p w:rsidR="00DC24E3" w:rsidRDefault="00DC24E3" w:rsidP="00DC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содействовать развитию умений анализировать, обобщать, доказывать, проявлению самостоятельности в поиске решений;</w:t>
      </w:r>
    </w:p>
    <w:p w:rsidR="00DC24E3" w:rsidRDefault="00DC24E3" w:rsidP="00DC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способствовать воспитанию сотрудничества с товарищами при выполнении заданий в паре и группе.</w:t>
      </w:r>
    </w:p>
    <w:p w:rsidR="00DC24E3" w:rsidRDefault="00DC24E3" w:rsidP="00DC24E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Ход урока</w:t>
      </w:r>
    </w:p>
    <w:p w:rsidR="00DC24E3" w:rsidRDefault="00DC24E3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Организационный момент</w:t>
      </w:r>
    </w:p>
    <w:p w:rsid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Учитель: Поиграем в игру «Да-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нетка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». Будьте внимательны, отвечайте хором.</w:t>
      </w:r>
    </w:p>
    <w:p w:rsid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Мы будем на уроке думать? (Да)</w:t>
      </w:r>
    </w:p>
    <w:p w:rsid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А может будем спать? (Нет)</w:t>
      </w:r>
    </w:p>
    <w:p w:rsid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Мы будем рассуждать? (Да)</w:t>
      </w:r>
    </w:p>
    <w:p w:rsid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А в облаках летать? (Нет)</w:t>
      </w:r>
    </w:p>
    <w:p w:rsidR="00FA3A00" w:rsidRPr="00FA3A00" w:rsidRDefault="00FA3A00" w:rsidP="00FA3A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Друг другу будем помогать? (Да)</w:t>
      </w:r>
    </w:p>
    <w:p w:rsidR="00DC24E3" w:rsidRDefault="00FA3A00" w:rsidP="00DC24E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Я желаю вам плодотворной работы и хорошего настроения, а девизом урока будут слова «Вместе не трудно, вместе не тесно, вместе легко и интересно».  Н</w:t>
      </w:r>
      <w:r w:rsidR="00DC24E3">
        <w:rPr>
          <w:rFonts w:ascii="Times New Roman" w:hAnsi="Times New Roman" w:cs="Times New Roman"/>
          <w:sz w:val="30"/>
          <w:szCs w:val="30"/>
          <w:lang w:val="ru-RU"/>
        </w:rPr>
        <w:t>ачнем урок.</w:t>
      </w:r>
    </w:p>
    <w:p w:rsidR="00DA7BAF" w:rsidRDefault="00DC24E3" w:rsidP="00DC24E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Садитесь</w:t>
      </w:r>
      <w:r w:rsidR="00DA7BAF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A7BAF">
        <w:rPr>
          <w:rFonts w:ascii="Times New Roman" w:hAnsi="Times New Roman" w:cs="Times New Roman"/>
          <w:sz w:val="30"/>
          <w:szCs w:val="30"/>
          <w:lang w:val="ru-RU"/>
        </w:rPr>
        <w:t>Ребята, сегодня на уроке вас ждет что-то новое, неизвестное пока для вас. Но это открытие Вы совершите сами.</w:t>
      </w:r>
    </w:p>
    <w:p w:rsidR="00DA7BAF" w:rsidRDefault="00DA7BAF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Этап целеполагания</w:t>
      </w:r>
    </w:p>
    <w:p w:rsidR="00DA7BAF" w:rsidRDefault="00DA7BAF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Прочитайте тему урока.</w:t>
      </w:r>
    </w:p>
    <w:p w:rsidR="00DA7BAF" w:rsidRDefault="00DA7BAF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Запись на доске: «Закрепление»</w:t>
      </w:r>
    </w:p>
    <w:p w:rsidR="00E754CE" w:rsidRDefault="00E754CE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Ознакомьтесь с планом урока: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Этап проверки домашнего задания.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Чистописание.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Устный счёт.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Закрепление устных и письменных приёмов сложения и вычитания.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Решение задач.</w:t>
      </w:r>
    </w:p>
    <w:p w:rsidR="00E754CE" w:rsidRDefault="00E754CE" w:rsidP="00E75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Самостоятельная работа.</w:t>
      </w:r>
    </w:p>
    <w:p w:rsidR="00E754CE" w:rsidRDefault="00E754CE" w:rsidP="00E754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Сформулируйте цель урока. (</w:t>
      </w:r>
      <w:r w:rsidRPr="00E754CE">
        <w:rPr>
          <w:rFonts w:ascii="Times New Roman" w:hAnsi="Times New Roman" w:cs="Times New Roman"/>
          <w:i/>
          <w:sz w:val="30"/>
          <w:szCs w:val="30"/>
          <w:lang w:val="ru-RU"/>
        </w:rPr>
        <w:t>Сегодня на уроке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754CE">
        <w:rPr>
          <w:rFonts w:ascii="Times New Roman" w:hAnsi="Times New Roman" w:cs="Times New Roman"/>
          <w:i/>
          <w:sz w:val="30"/>
          <w:szCs w:val="30"/>
          <w:lang w:val="ru-RU"/>
        </w:rPr>
        <w:t>мы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будем закреплять письменные и устные приёмы сложения и вычитания, решать задачи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E754CE" w:rsidRDefault="00E754CE" w:rsidP="00E754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В далёком  прошлом испанский мореплаватель Христофор Колумб тоже совершил открытие. Может кто-то знает, какое? (Ответы)</w:t>
      </w:r>
    </w:p>
    <w:p w:rsidR="00E754CE" w:rsidRPr="00DC24E3" w:rsidRDefault="00E754CE" w:rsidP="00E754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Христофор Колумб открыл Америку, до того времени неизвестную европейцам.</w:t>
      </w:r>
    </w:p>
    <w:p w:rsidR="00DC24E3" w:rsidRDefault="00DA7BAF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Этап проверки домашнего задания.</w:t>
      </w:r>
    </w:p>
    <w:p w:rsidR="00DA7BAF" w:rsidRDefault="00DA7BAF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Предлагаю сегодня вам узнать немного больше об Америке. Но сначала проверим домашнее задание.</w:t>
      </w:r>
    </w:p>
    <w:p w:rsidR="00E754CE" w:rsidRDefault="00DA7BAF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Задание № 1-2, с.81</w:t>
      </w:r>
      <w:r w:rsidR="00E754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A7BAF" w:rsidRDefault="00E754CE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Обменяйтесь тетрадями, выполните </w:t>
      </w:r>
      <w:r w:rsidR="00A72255">
        <w:rPr>
          <w:rFonts w:ascii="Times New Roman" w:hAnsi="Times New Roman" w:cs="Times New Roman"/>
          <w:sz w:val="30"/>
          <w:szCs w:val="30"/>
          <w:lang w:val="ru-RU"/>
        </w:rPr>
        <w:t>Взаимопроверка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FA3A00" w:rsidRDefault="00FA3A00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A72255">
        <w:rPr>
          <w:rFonts w:ascii="Times New Roman" w:hAnsi="Times New Roman" w:cs="Times New Roman"/>
          <w:sz w:val="30"/>
          <w:szCs w:val="30"/>
          <w:lang w:val="ru-RU"/>
        </w:rPr>
        <w:t>Примеры записаны за доской. Проверьте решение примеров.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(69, 91, 100)</w:t>
      </w:r>
    </w:p>
    <w:p w:rsidR="00A72255" w:rsidRDefault="00FA3A00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A72255">
        <w:rPr>
          <w:rFonts w:ascii="Times New Roman" w:hAnsi="Times New Roman" w:cs="Times New Roman"/>
          <w:sz w:val="30"/>
          <w:szCs w:val="30"/>
          <w:lang w:val="ru-RU"/>
        </w:rPr>
        <w:t>Выберите правильное решение задачи. Объясните.</w:t>
      </w:r>
    </w:p>
    <w:p w:rsidR="00B35FE0" w:rsidRDefault="00B35FE0" w:rsidP="00B35FE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 способ</w:t>
      </w:r>
    </w:p>
    <w:p w:rsidR="00B35FE0" w:rsidRPr="00B35FE0" w:rsidRDefault="00B35FE0" w:rsidP="00B35FE0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B35FE0">
        <w:rPr>
          <w:rFonts w:ascii="Times New Roman" w:hAnsi="Times New Roman" w:cs="Times New Roman"/>
          <w:sz w:val="30"/>
          <w:szCs w:val="30"/>
          <w:lang w:val="ru-RU"/>
        </w:rPr>
        <w:t>1) 32+12=44 (в.)</w:t>
      </w:r>
      <w:r w:rsidRPr="00B35FE0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A72255" w:rsidRDefault="00B35FE0" w:rsidP="00B35FE0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B35FE0">
        <w:rPr>
          <w:rFonts w:ascii="Times New Roman" w:hAnsi="Times New Roman" w:cs="Times New Roman"/>
          <w:sz w:val="30"/>
          <w:szCs w:val="30"/>
          <w:lang w:val="ru-RU"/>
        </w:rPr>
        <w:t>2) 32+44=76(в.)</w:t>
      </w:r>
      <w:r w:rsidR="00A72255" w:rsidRPr="00B35FE0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B35FE0" w:rsidRPr="00B35FE0" w:rsidRDefault="00B35FE0" w:rsidP="00B35FE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способ</w:t>
      </w:r>
    </w:p>
    <w:p w:rsidR="00B35FE0" w:rsidRDefault="00B35FE0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1) 32-12=20(в.)</w:t>
      </w:r>
    </w:p>
    <w:p w:rsidR="00FA5B2D" w:rsidRDefault="00B35FE0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2) 32+20=52(в.)</w:t>
      </w:r>
    </w:p>
    <w:p w:rsidR="00A72255" w:rsidRDefault="00A72255" w:rsidP="00DA7BAF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E754CE" w:rsidRDefault="00E754CE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Поднимите руку, кто может похвалить своего соседа по парте за выполнение домашнего задания.</w:t>
      </w:r>
    </w:p>
    <w:p w:rsidR="00DA7BAF" w:rsidRPr="00DA7BAF" w:rsidRDefault="00E754CE" w:rsidP="00DA7BA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 кого есть замечания? (Ответы)</w:t>
      </w:r>
    </w:p>
    <w:p w:rsidR="00DA7BAF" w:rsidRDefault="00C132B1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Чистописание</w:t>
      </w:r>
    </w:p>
    <w:p w:rsidR="002C6DC2" w:rsidRPr="002C6DC2" w:rsidRDefault="002C6DC2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2C6DC2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Ребята, на карте мира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 xml:space="preserve"> (глобус) </w:t>
      </w:r>
      <w:r>
        <w:rPr>
          <w:rFonts w:ascii="Times New Roman" w:hAnsi="Times New Roman" w:cs="Times New Roman"/>
          <w:sz w:val="30"/>
          <w:szCs w:val="30"/>
          <w:lang w:val="ru-RU"/>
        </w:rPr>
        <w:t>можно увидеть два материка Северная Америка и Южная Америка. Сейчас мы узнаем, сколько государств расположено на этой территории.</w:t>
      </w:r>
      <w:r w:rsidRPr="002C6DC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FA5B2D" w:rsidRDefault="00C132B1" w:rsidP="00C132B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FA5B2D">
        <w:rPr>
          <w:rFonts w:ascii="Times New Roman" w:hAnsi="Times New Roman" w:cs="Times New Roman"/>
          <w:b/>
          <w:sz w:val="30"/>
          <w:szCs w:val="30"/>
          <w:lang w:val="ru-RU"/>
        </w:rPr>
        <w:t>Найдите лишнее число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 xml:space="preserve">. Объясните свой выбор. </w:t>
      </w:r>
    </w:p>
    <w:p w:rsidR="00FA5B2D" w:rsidRDefault="00C132B1" w:rsidP="00FA5B2D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10, 20, 30, 400, 50, 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__, __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__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__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FA5B2D" w:rsidRPr="00FA5B2D">
        <w:rPr>
          <w:rFonts w:ascii="Times New Roman" w:hAnsi="Times New Roman" w:cs="Times New Roman"/>
          <w:i/>
          <w:sz w:val="30"/>
          <w:szCs w:val="30"/>
          <w:lang w:val="ru-RU"/>
        </w:rPr>
        <w:t>400 не является двузначным числом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C132B1" w:rsidRDefault="00C132B1" w:rsidP="00C132B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 какое число его нужно заменить? (на 40)</w:t>
      </w:r>
    </w:p>
    <w:p w:rsidR="002C6DC2" w:rsidRDefault="002C6DC2" w:rsidP="00C132B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Охарактеризуйте это число.</w:t>
      </w:r>
    </w:p>
    <w:p w:rsidR="002C6DC2" w:rsidRDefault="002C6DC2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Кто догадался, сколько государств на территории Северной и Южной Америки? (Правильно, 40)</w:t>
      </w:r>
    </w:p>
    <w:p w:rsidR="00430854" w:rsidRDefault="00430854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Какими числами продолжим ряд?</w:t>
      </w:r>
    </w:p>
    <w:p w:rsidR="002C6DC2" w:rsidRDefault="002C6DC2" w:rsidP="00C132B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FA5B2D">
        <w:rPr>
          <w:rFonts w:ascii="Times New Roman" w:hAnsi="Times New Roman" w:cs="Times New Roman"/>
          <w:sz w:val="30"/>
          <w:szCs w:val="30"/>
          <w:lang w:val="ru-RU"/>
        </w:rPr>
        <w:t>Запишите эти числа в тетрадь</w:t>
      </w:r>
      <w:r w:rsidR="00430854">
        <w:rPr>
          <w:rFonts w:ascii="Times New Roman" w:hAnsi="Times New Roman" w:cs="Times New Roman"/>
          <w:sz w:val="30"/>
          <w:szCs w:val="30"/>
          <w:lang w:val="ru-RU"/>
        </w:rPr>
        <w:t>, соблюдая правила каллиграфии цифр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30854" w:rsidRDefault="00430854" w:rsidP="00C132B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Оцените правильность написания цифр на карандашике.</w:t>
      </w:r>
    </w:p>
    <w:p w:rsidR="00C132B1" w:rsidRDefault="002C6DC2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430854">
        <w:rPr>
          <w:rFonts w:ascii="Times New Roman" w:hAnsi="Times New Roman" w:cs="Times New Roman"/>
          <w:b/>
          <w:sz w:val="30"/>
          <w:szCs w:val="30"/>
          <w:lang w:val="ru-RU"/>
        </w:rPr>
        <w:t>Устный счёт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C6DC2" w:rsidRDefault="002C6DC2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Решив примеры, вы познакомитесь  с названиями стран, расположенных в Южной Америке.</w:t>
      </w:r>
    </w:p>
    <w:p w:rsidR="00A26446" w:rsidRDefault="00A26446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Задания на карточках по рядам.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056"/>
      </w:tblGrid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13+40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53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Венесуэла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43+4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47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Уругвай</w:t>
            </w:r>
          </w:p>
        </w:tc>
      </w:tr>
      <w:tr w:rsidR="00A26446" w:rsidTr="00A26446">
        <w:tc>
          <w:tcPr>
            <w:tcW w:w="3397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49+49=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98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Бразилия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7+40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47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Парагвай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79-1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78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Аргентина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100-53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47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Боливия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8+70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78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Колумбия</w:t>
            </w:r>
          </w:p>
        </w:tc>
      </w:tr>
      <w:tr w:rsidR="00A26446" w:rsidTr="00A26446">
        <w:tc>
          <w:tcPr>
            <w:tcW w:w="3397" w:type="dxa"/>
          </w:tcPr>
          <w:p w:rsidR="00A26446" w:rsidRDefault="00430854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100-47</w:t>
            </w:r>
            <w:r w:rsidR="00A264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=</w:t>
            </w:r>
            <w:r w:rsidR="000E43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53</w:t>
            </w:r>
          </w:p>
        </w:tc>
        <w:tc>
          <w:tcPr>
            <w:tcW w:w="3056" w:type="dxa"/>
          </w:tcPr>
          <w:p w:rsidR="00A26446" w:rsidRDefault="00A26446" w:rsidP="002C6DC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Перу</w:t>
            </w:r>
          </w:p>
        </w:tc>
      </w:tr>
    </w:tbl>
    <w:p w:rsidR="000E4364" w:rsidRDefault="000E4364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Проверка. </w:t>
      </w:r>
    </w:p>
    <w:p w:rsidR="000E4364" w:rsidRDefault="000E4364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Я прочитаю ответы, а вы назовите самый большой? (98)</w:t>
      </w:r>
    </w:p>
    <w:p w:rsidR="00A26446" w:rsidRDefault="000E4364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Возле этого ответа записано название самой крупной страны Южной Америки. </w:t>
      </w:r>
      <w:r w:rsidR="00A264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Давайте прочитаем. </w:t>
      </w:r>
      <w:r w:rsidR="00A26446">
        <w:rPr>
          <w:rFonts w:ascii="Times New Roman" w:hAnsi="Times New Roman" w:cs="Times New Roman"/>
          <w:sz w:val="30"/>
          <w:szCs w:val="30"/>
          <w:lang w:val="ru-RU"/>
        </w:rPr>
        <w:t>(Бразилия).</w:t>
      </w:r>
    </w:p>
    <w:p w:rsidR="000E4364" w:rsidRDefault="000E4364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Правильно.</w:t>
      </w:r>
    </w:p>
    <w:p w:rsidR="00A26446" w:rsidRDefault="005150B6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0E4364">
        <w:rPr>
          <w:rFonts w:ascii="Times New Roman" w:hAnsi="Times New Roman" w:cs="Times New Roman"/>
          <w:sz w:val="30"/>
          <w:szCs w:val="30"/>
          <w:lang w:val="ru-RU"/>
        </w:rPr>
        <w:t>А сейчас мы узнаем</w:t>
      </w:r>
      <w:r>
        <w:rPr>
          <w:rFonts w:ascii="Times New Roman" w:hAnsi="Times New Roman" w:cs="Times New Roman"/>
          <w:sz w:val="30"/>
          <w:szCs w:val="30"/>
          <w:lang w:val="ru-RU"/>
        </w:rPr>
        <w:t>, какова длина самой крупной змеи на нашей планете – анаконды? (Ответы)</w:t>
      </w:r>
    </w:p>
    <w:p w:rsidR="005150B6" w:rsidRDefault="005150B6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Для этого нужно вставить пропущенные числа.</w:t>
      </w:r>
      <w:r w:rsidR="00016F24">
        <w:rPr>
          <w:rFonts w:ascii="Times New Roman" w:hAnsi="Times New Roman" w:cs="Times New Roman"/>
          <w:sz w:val="30"/>
          <w:szCs w:val="30"/>
          <w:lang w:val="ru-RU"/>
        </w:rPr>
        <w:t xml:space="preserve"> (С помощью веера)</w:t>
      </w:r>
    </w:p>
    <w:p w:rsidR="000E4364" w:rsidRDefault="000E4364" w:rsidP="000E436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10м-10дм=__м</w:t>
      </w:r>
    </w:p>
    <w:p w:rsidR="000E4364" w:rsidRDefault="000E4364" w:rsidP="000E436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10дм-30см=__см</w:t>
      </w:r>
    </w:p>
    <w:p w:rsidR="000E4364" w:rsidRDefault="000E4364" w:rsidP="000E436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1м – 2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= ____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дм</w:t>
      </w:r>
      <w:proofErr w:type="spellEnd"/>
    </w:p>
    <w:p w:rsidR="005150B6" w:rsidRPr="002C6DC2" w:rsidRDefault="005150B6" w:rsidP="002C6DC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Найдите </w:t>
      </w:r>
      <w:r w:rsidR="00AE155F">
        <w:rPr>
          <w:rFonts w:ascii="Times New Roman" w:hAnsi="Times New Roman" w:cs="Times New Roman"/>
          <w:sz w:val="30"/>
          <w:szCs w:val="30"/>
          <w:lang w:val="ru-RU"/>
        </w:rPr>
        <w:t xml:space="preserve">среди ответов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самую </w:t>
      </w:r>
      <w:r w:rsidR="00AE155F">
        <w:rPr>
          <w:rFonts w:ascii="Times New Roman" w:hAnsi="Times New Roman" w:cs="Times New Roman"/>
          <w:sz w:val="30"/>
          <w:szCs w:val="30"/>
          <w:lang w:val="ru-RU"/>
        </w:rPr>
        <w:t>наибольшую величину, это число указывает на длину анаконды (9м).</w:t>
      </w:r>
    </w:p>
    <w:p w:rsidR="002C6DC2" w:rsidRDefault="00AE155F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AE155F">
        <w:rPr>
          <w:rFonts w:ascii="Times New Roman" w:hAnsi="Times New Roman" w:cs="Times New Roman"/>
          <w:b/>
          <w:sz w:val="30"/>
          <w:szCs w:val="30"/>
          <w:lang w:val="ru-RU"/>
        </w:rPr>
        <w:t xml:space="preserve">Этап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повторения и систематизации изученного материала</w:t>
      </w:r>
    </w:p>
    <w:p w:rsidR="00AE155F" w:rsidRDefault="00AE155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№1, с.82. </w:t>
      </w:r>
    </w:p>
    <w:p w:rsidR="00016F24" w:rsidRDefault="00016F2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Дополните рассуждение: пишу …. (десятки под десятками, единицы под единицами)</w:t>
      </w:r>
    </w:p>
    <w:p w:rsidR="00462FCE" w:rsidRDefault="00462FCE" w:rsidP="00462F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Запишите 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стобик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 вычислите. (по вариантам)</w:t>
      </w:r>
    </w:p>
    <w:p w:rsidR="00462FCE" w:rsidRDefault="00462FCE" w:rsidP="00462F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 вариант – 1 строка.</w:t>
      </w:r>
    </w:p>
    <w:p w:rsidR="00462FCE" w:rsidRDefault="00462FCE" w:rsidP="00462FC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вариант – 2 строка.</w:t>
      </w:r>
    </w:p>
    <w:p w:rsidR="00AE155F" w:rsidRDefault="00AE155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учащихся за доской. Проверка. Оценка.</w:t>
      </w:r>
    </w:p>
    <w:p w:rsidR="00462FCE" w:rsidRPr="00462FCE" w:rsidRDefault="00462FCE" w:rsidP="00AE155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462FCE">
        <w:rPr>
          <w:rFonts w:ascii="Times New Roman" w:hAnsi="Times New Roman" w:cs="Times New Roman"/>
          <w:b/>
          <w:sz w:val="30"/>
          <w:szCs w:val="30"/>
          <w:lang w:val="ru-RU"/>
        </w:rPr>
        <w:t>Физкульминутка</w:t>
      </w:r>
      <w:proofErr w:type="spellEnd"/>
    </w:p>
    <w:p w:rsidR="00016F24" w:rsidRDefault="00016F2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Задача.</w:t>
      </w:r>
    </w:p>
    <w:p w:rsidR="00016F24" w:rsidRDefault="00016F2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№ 7, с.83</w:t>
      </w:r>
    </w:p>
    <w:p w:rsidR="00016F24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Читаю сама задачу.</w:t>
      </w:r>
    </w:p>
    <w:p w:rsidR="00462FCE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 чём говориться в задаче?</w:t>
      </w:r>
    </w:p>
    <w:p w:rsidR="00462FCE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Прочитайте ещё раз задачу и подготовьтесь к анализу?</w:t>
      </w:r>
    </w:p>
    <w:p w:rsidR="00EF506F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Анализируем + чертёж</w:t>
      </w:r>
    </w:p>
    <w:p w:rsidR="00462FCE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Сколько тетрадей нужно проверить по математике? (24)</w:t>
      </w:r>
    </w:p>
    <w:p w:rsidR="00462FCE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Сколько по белорусскому языку? (столько же)</w:t>
      </w:r>
    </w:p>
    <w:p w:rsidR="00462FCE" w:rsidRDefault="00462FCE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Это сколько? (24)</w:t>
      </w:r>
    </w:p>
    <w:p w:rsidR="00462FCE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Сколько тетрадей проверила? (несколько)</w:t>
      </w:r>
    </w:p>
    <w:p w:rsidR="00EF506F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А сколько осталось проверить? (18)</w:t>
      </w:r>
    </w:p>
    <w:p w:rsidR="00EF506F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Прочитайте вопрос задачи? </w:t>
      </w:r>
    </w:p>
    <w:p w:rsidR="00EF506F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Повторите задачу по краткой записи?</w:t>
      </w:r>
    </w:p>
    <w:p w:rsidR="00EF506F" w:rsidRPr="00EF506F" w:rsidRDefault="00EF506F" w:rsidP="00EF506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EF506F">
        <w:rPr>
          <w:rFonts w:ascii="Times New Roman" w:hAnsi="Times New Roman" w:cs="Times New Roman"/>
          <w:i/>
          <w:sz w:val="30"/>
          <w:szCs w:val="30"/>
          <w:lang w:val="ru-RU"/>
        </w:rPr>
        <w:t>Надо проверить 24т. и 24т.</w:t>
      </w:r>
    </w:p>
    <w:p w:rsidR="00EF506F" w:rsidRPr="00EF506F" w:rsidRDefault="00EF506F" w:rsidP="00EF506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gramStart"/>
      <w:r w:rsidRPr="00EF506F">
        <w:rPr>
          <w:rFonts w:ascii="Times New Roman" w:hAnsi="Times New Roman" w:cs="Times New Roman"/>
          <w:i/>
          <w:sz w:val="30"/>
          <w:szCs w:val="30"/>
          <w:lang w:val="ru-RU"/>
        </w:rPr>
        <w:t>Проверила ?</w:t>
      </w:r>
      <w:proofErr w:type="gramEnd"/>
      <w:r w:rsidRPr="00EF506F">
        <w:rPr>
          <w:rFonts w:ascii="Times New Roman" w:hAnsi="Times New Roman" w:cs="Times New Roman"/>
          <w:i/>
          <w:sz w:val="30"/>
          <w:szCs w:val="30"/>
          <w:lang w:val="ru-RU"/>
        </w:rPr>
        <w:t>т.</w:t>
      </w:r>
    </w:p>
    <w:p w:rsidR="00EF506F" w:rsidRPr="00EF506F" w:rsidRDefault="00EF506F" w:rsidP="00EF506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EF506F">
        <w:rPr>
          <w:rFonts w:ascii="Times New Roman" w:hAnsi="Times New Roman" w:cs="Times New Roman"/>
          <w:i/>
          <w:sz w:val="30"/>
          <w:szCs w:val="30"/>
          <w:lang w:val="ru-RU"/>
        </w:rPr>
        <w:t>Осталось 18т.</w:t>
      </w:r>
    </w:p>
    <w:p w:rsidR="00EF506F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Какая эта задача?</w:t>
      </w:r>
    </w:p>
    <w:p w:rsidR="00016F24" w:rsidRDefault="00EF506F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Составляем план решения задачи.</w:t>
      </w:r>
    </w:p>
    <w:p w:rsidR="00EF506F" w:rsidRDefault="00C0668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главный вопрос?</w:t>
      </w:r>
    </w:p>
    <w:p w:rsidR="00C06684" w:rsidRDefault="00C0668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Какие данные нужно знать, чтобы ответить на вопрос? (Сколько всего нужно проверить и осталось)</w:t>
      </w:r>
    </w:p>
    <w:p w:rsidR="00C06684" w:rsidRDefault="00C0668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83309C">
        <w:rPr>
          <w:rFonts w:ascii="Times New Roman" w:hAnsi="Times New Roman" w:cs="Times New Roman"/>
          <w:sz w:val="30"/>
          <w:szCs w:val="30"/>
          <w:lang w:val="ru-RU"/>
        </w:rPr>
        <w:t>Какие данные нужно знать, чтобы узнать, сколько всего тетрадей надо проверить? (сколько надо проверить по математике и по белорусскому языку).</w:t>
      </w:r>
    </w:p>
    <w:p w:rsidR="0083309C" w:rsidRDefault="0083309C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Каким действием? (сложением)</w:t>
      </w:r>
    </w:p>
    <w:p w:rsidR="0083309C" w:rsidRDefault="0083309C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1 действие?</w:t>
      </w:r>
    </w:p>
    <w:p w:rsidR="0083309C" w:rsidRDefault="0083309C" w:rsidP="0083309C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Каким действием можем узнать сколько тетрадей проверила учительница? (вычитанием)</w:t>
      </w:r>
    </w:p>
    <w:p w:rsidR="00C06684" w:rsidRDefault="0083309C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2 действие?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Кто знает второй способ решения задачи?</w:t>
      </w:r>
    </w:p>
    <w:p w:rsidR="00016F24" w:rsidRDefault="0083309C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Запишите решение задачи в тетради. (2 человека за доской)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Кто раньше решил задачу, ответьте на дополнительный вопрос устно.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 Оценка.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Ответы на дополнительный вопрос. 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Увеличится или уменьшится ответ задачи, если число 18 заменить на число 15? (увеличится)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 сколько увеличится? (на 30)</w:t>
      </w:r>
    </w:p>
    <w:p w:rsidR="003A2971" w:rsidRDefault="003A297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Выполнив следующее задание в группах, узнаем, как называется самое сладкое дерево</w:t>
      </w:r>
      <w:r w:rsidR="008803CA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которое находится в Южной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америке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803CA">
        <w:rPr>
          <w:rFonts w:ascii="Times New Roman" w:hAnsi="Times New Roman" w:cs="Times New Roman"/>
          <w:sz w:val="30"/>
          <w:szCs w:val="30"/>
          <w:lang w:val="ru-RU"/>
        </w:rPr>
        <w:t xml:space="preserve"> (КАКАО)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803CA">
        <w:rPr>
          <w:rFonts w:ascii="Times New Roman" w:hAnsi="Times New Roman" w:cs="Times New Roman"/>
          <w:b/>
          <w:sz w:val="30"/>
          <w:szCs w:val="30"/>
          <w:lang w:val="ru-RU"/>
        </w:rPr>
        <w:t>Работа в группах</w:t>
      </w:r>
      <w:r w:rsidR="008803CA" w:rsidRPr="008803C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карточках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 группа №4, с.82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Составьте выражения по схемам. Найдите их значение.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группа № 5, с.82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Составьте выражения. Найдите их значения.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3 группа № 6, с.82</w:t>
      </w:r>
    </w:p>
    <w:p w:rsidR="001C4CB1" w:rsidRDefault="00016F2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Составьте и решите </w:t>
      </w: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C4CB1" w:rsidRDefault="001C4CB1" w:rsidP="00AE155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Задача № </w:t>
      </w:r>
      <w:r w:rsidR="00016F24">
        <w:rPr>
          <w:rFonts w:ascii="Times New Roman" w:hAnsi="Times New Roman" w:cs="Times New Roman"/>
          <w:sz w:val="30"/>
          <w:szCs w:val="30"/>
          <w:lang w:val="ru-RU"/>
        </w:rPr>
        <w:t>7</w:t>
      </w:r>
      <w:r>
        <w:rPr>
          <w:rFonts w:ascii="Times New Roman" w:hAnsi="Times New Roman" w:cs="Times New Roman"/>
          <w:sz w:val="30"/>
          <w:szCs w:val="30"/>
          <w:lang w:val="ru-RU"/>
        </w:rPr>
        <w:t>, с.82</w:t>
      </w:r>
    </w:p>
    <w:p w:rsidR="00016F24" w:rsidRPr="00AE155F" w:rsidRDefault="00016F24" w:rsidP="00AE155F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E155F" w:rsidRDefault="008803CA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Этап подведения итогов урока и рефлексия.</w:t>
      </w:r>
    </w:p>
    <w:p w:rsidR="008803CA" w:rsidRDefault="008803CA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тему нашего урока?</w:t>
      </w:r>
    </w:p>
    <w:p w:rsidR="00A542C4" w:rsidRDefault="008803CA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A542C4">
        <w:rPr>
          <w:rFonts w:ascii="Times New Roman" w:hAnsi="Times New Roman" w:cs="Times New Roman"/>
          <w:sz w:val="30"/>
          <w:szCs w:val="30"/>
          <w:lang w:val="ru-RU"/>
        </w:rPr>
        <w:t>Что изменилось в ваших знаниях после сегодняшнего урока?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особенно понравилось?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вызвало затруднения?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Теперь настала пора узнать результат нашего труда. Левую руку ставьте на локоток. 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Кто потрудился отлично, вверху.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Кто потрудился хорошо – пониже вершка.</w:t>
      </w:r>
    </w:p>
    <w:p w:rsidR="00A542C4" w:rsidRDefault="00A542C4" w:rsidP="008803C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В самом низу нет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никаго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это ребята очень хорошо.</w:t>
      </w:r>
    </w:p>
    <w:p w:rsidR="008803CA" w:rsidRDefault="00CA3E05" w:rsidP="00DC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Этап информирования о домашнем задании.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№ 1, 2, с.83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Читаю задачу.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Какая эта задача?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 узнать сколько детей стали заниматься танцами и пением?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узнаем в 1-ом действии?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узнаем во 2-ом действии?</w:t>
      </w:r>
    </w:p>
    <w:p w:rsid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Запишем в дневник.</w:t>
      </w:r>
    </w:p>
    <w:p w:rsidR="00CA3E05" w:rsidRPr="00CA3E05" w:rsidRDefault="00CA3E05" w:rsidP="00CA3E0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Спасибо за урок.</w:t>
      </w:r>
    </w:p>
    <w:p w:rsidR="00AE155F" w:rsidRPr="00CA3E05" w:rsidRDefault="00AE155F" w:rsidP="00CA3E05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</w:p>
    <w:sectPr w:rsidR="00AE155F" w:rsidRPr="00CA3E05" w:rsidSect="00785E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239"/>
    <w:multiLevelType w:val="hybridMultilevel"/>
    <w:tmpl w:val="068459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8BE"/>
    <w:multiLevelType w:val="hybridMultilevel"/>
    <w:tmpl w:val="397A6356"/>
    <w:lvl w:ilvl="0" w:tplc="50623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B6C69"/>
    <w:multiLevelType w:val="hybridMultilevel"/>
    <w:tmpl w:val="A1E8E3D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4E3"/>
    <w:rsid w:val="00016F24"/>
    <w:rsid w:val="000E4364"/>
    <w:rsid w:val="001C4CB1"/>
    <w:rsid w:val="002C6DC2"/>
    <w:rsid w:val="003A2971"/>
    <w:rsid w:val="00430854"/>
    <w:rsid w:val="00462FCE"/>
    <w:rsid w:val="005150B6"/>
    <w:rsid w:val="006117DA"/>
    <w:rsid w:val="006B5EED"/>
    <w:rsid w:val="00785E87"/>
    <w:rsid w:val="0083309C"/>
    <w:rsid w:val="008803CA"/>
    <w:rsid w:val="00A26446"/>
    <w:rsid w:val="00A542C4"/>
    <w:rsid w:val="00A72255"/>
    <w:rsid w:val="00AE155F"/>
    <w:rsid w:val="00B35FE0"/>
    <w:rsid w:val="00C06684"/>
    <w:rsid w:val="00C132B1"/>
    <w:rsid w:val="00CA3E05"/>
    <w:rsid w:val="00DA7BAF"/>
    <w:rsid w:val="00DC24E3"/>
    <w:rsid w:val="00E754CE"/>
    <w:rsid w:val="00EF506F"/>
    <w:rsid w:val="00FA3A00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9941"/>
  <w15:docId w15:val="{C9FA33D3-CC5B-4ADC-8A59-BF0A80F9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E3"/>
    <w:pPr>
      <w:ind w:left="720"/>
      <w:contextualSpacing/>
    </w:pPr>
  </w:style>
  <w:style w:type="table" w:styleId="a4">
    <w:name w:val="Table Grid"/>
    <w:basedOn w:val="a1"/>
    <w:uiPriority w:val="39"/>
    <w:rsid w:val="00A2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3</cp:revision>
  <cp:lastPrinted>2003-01-01T06:45:00Z</cp:lastPrinted>
  <dcterms:created xsi:type="dcterms:W3CDTF">2003-01-01T06:46:00Z</dcterms:created>
  <dcterms:modified xsi:type="dcterms:W3CDTF">2021-03-27T05:33:00Z</dcterms:modified>
</cp:coreProperties>
</file>