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D3A" w:rsidRPr="008B20BA" w:rsidRDefault="003107DF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BA">
        <w:rPr>
          <w:rFonts w:ascii="Times New Roman" w:hAnsi="Times New Roman" w:cs="Times New Roman"/>
          <w:b/>
          <w:sz w:val="28"/>
          <w:szCs w:val="28"/>
        </w:rPr>
        <w:t>Тема:</w:t>
      </w:r>
      <w:r w:rsidRPr="008B20BA">
        <w:rPr>
          <w:rFonts w:ascii="Times New Roman" w:hAnsi="Times New Roman" w:cs="Times New Roman"/>
          <w:sz w:val="28"/>
          <w:szCs w:val="28"/>
        </w:rPr>
        <w:t xml:space="preserve"> Декоративно-прикладное искусство Беларуси. Белорусский сувенир.</w:t>
      </w:r>
    </w:p>
    <w:p w:rsidR="003107DF" w:rsidRPr="008B20BA" w:rsidRDefault="003107DF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BA">
        <w:rPr>
          <w:rFonts w:ascii="Times New Roman" w:hAnsi="Times New Roman" w:cs="Times New Roman"/>
          <w:b/>
          <w:sz w:val="28"/>
          <w:szCs w:val="28"/>
        </w:rPr>
        <w:t>Цель:</w:t>
      </w:r>
      <w:r w:rsidRPr="008B20BA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об особенностях декоративно-прикладного искусства</w:t>
      </w:r>
      <w:r w:rsidR="003A08A5">
        <w:rPr>
          <w:rFonts w:ascii="Times New Roman" w:hAnsi="Times New Roman" w:cs="Times New Roman"/>
          <w:sz w:val="28"/>
          <w:szCs w:val="28"/>
        </w:rPr>
        <w:t xml:space="preserve"> Беларуси</w:t>
      </w:r>
      <w:r w:rsidRPr="008B20BA">
        <w:rPr>
          <w:rFonts w:ascii="Times New Roman" w:hAnsi="Times New Roman" w:cs="Times New Roman"/>
          <w:sz w:val="28"/>
          <w:szCs w:val="28"/>
        </w:rPr>
        <w:t>.</w:t>
      </w:r>
    </w:p>
    <w:p w:rsidR="003107DF" w:rsidRPr="008B20BA" w:rsidRDefault="003107DF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0B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107DF" w:rsidRPr="008B20BA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-создать условия для знакомства</w:t>
      </w:r>
      <w:r w:rsidR="003107DF" w:rsidRPr="008B20BA">
        <w:rPr>
          <w:rFonts w:ascii="Times New Roman" w:hAnsi="Times New Roman" w:cs="Times New Roman"/>
          <w:sz w:val="28"/>
          <w:szCs w:val="28"/>
        </w:rPr>
        <w:t xml:space="preserve"> с видами и особенностями белорусской народной игрушки;</w:t>
      </w:r>
    </w:p>
    <w:p w:rsidR="003107DF" w:rsidRPr="008B20BA" w:rsidRDefault="003107DF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BA">
        <w:rPr>
          <w:rFonts w:ascii="Times New Roman" w:hAnsi="Times New Roman" w:cs="Times New Roman"/>
          <w:sz w:val="28"/>
          <w:szCs w:val="28"/>
        </w:rPr>
        <w:t xml:space="preserve">- </w:t>
      </w:r>
      <w:r w:rsidR="003A08A5">
        <w:rPr>
          <w:rFonts w:ascii="Times New Roman" w:hAnsi="Times New Roman" w:cs="Times New Roman"/>
          <w:sz w:val="28"/>
          <w:szCs w:val="28"/>
        </w:rPr>
        <w:t>способствовать расширению</w:t>
      </w:r>
      <w:r w:rsidRPr="008B20BA">
        <w:rPr>
          <w:rFonts w:ascii="Times New Roman" w:hAnsi="Times New Roman" w:cs="Times New Roman"/>
          <w:sz w:val="28"/>
          <w:szCs w:val="28"/>
        </w:rPr>
        <w:t xml:space="preserve">  представления о многообразии материалов, используемых для изготовления сувениров;</w:t>
      </w:r>
    </w:p>
    <w:p w:rsidR="003107DF" w:rsidRPr="008B20BA" w:rsidRDefault="003107DF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BA">
        <w:rPr>
          <w:rFonts w:ascii="Times New Roman" w:hAnsi="Times New Roman" w:cs="Times New Roman"/>
          <w:sz w:val="28"/>
          <w:szCs w:val="28"/>
        </w:rPr>
        <w:t>-</w:t>
      </w:r>
      <w:r w:rsidR="003A08A5">
        <w:rPr>
          <w:rFonts w:ascii="Times New Roman" w:hAnsi="Times New Roman" w:cs="Times New Roman"/>
          <w:sz w:val="28"/>
          <w:szCs w:val="28"/>
        </w:rPr>
        <w:t>дать представление об особенностях</w:t>
      </w:r>
      <w:r w:rsidRPr="008B20BA">
        <w:rPr>
          <w:rFonts w:ascii="Times New Roman" w:hAnsi="Times New Roman" w:cs="Times New Roman"/>
          <w:sz w:val="28"/>
          <w:szCs w:val="28"/>
        </w:rPr>
        <w:t xml:space="preserve"> белорусского национального орнамента;</w:t>
      </w:r>
    </w:p>
    <w:p w:rsidR="003107DF" w:rsidRPr="008B20BA" w:rsidRDefault="003107DF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BA">
        <w:rPr>
          <w:rFonts w:ascii="Times New Roman" w:hAnsi="Times New Roman" w:cs="Times New Roman"/>
          <w:sz w:val="28"/>
          <w:szCs w:val="28"/>
        </w:rPr>
        <w:t xml:space="preserve">- создать условия для воспитания гордости за белорусский народ, его национальные </w:t>
      </w:r>
      <w:r w:rsidR="008B20BA" w:rsidRPr="008B20BA">
        <w:rPr>
          <w:rFonts w:ascii="Times New Roman" w:hAnsi="Times New Roman" w:cs="Times New Roman"/>
          <w:sz w:val="28"/>
          <w:szCs w:val="28"/>
        </w:rPr>
        <w:t>традиции.</w:t>
      </w:r>
    </w:p>
    <w:p w:rsidR="008B20BA" w:rsidRP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BA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обеспечение:</w:t>
      </w:r>
      <w:r w:rsidR="00CE2AFB">
        <w:rPr>
          <w:rFonts w:ascii="Times New Roman" w:hAnsi="Times New Roman" w:cs="Times New Roman"/>
          <w:sz w:val="28"/>
          <w:szCs w:val="28"/>
        </w:rPr>
        <w:t xml:space="preserve"> белорусские сувениры для выставки, карта Беларуси, рисунки с этапами обработки льна, </w:t>
      </w:r>
      <w:r w:rsidR="00027B6E">
        <w:rPr>
          <w:rFonts w:ascii="Times New Roman" w:hAnsi="Times New Roman" w:cs="Times New Roman"/>
          <w:sz w:val="28"/>
          <w:szCs w:val="28"/>
        </w:rPr>
        <w:t>картинки-пазлы, линеечки для самооценки</w:t>
      </w:r>
      <w:r w:rsidR="00CE2AFB">
        <w:rPr>
          <w:rFonts w:ascii="Times New Roman" w:hAnsi="Times New Roman" w:cs="Times New Roman"/>
          <w:sz w:val="28"/>
          <w:szCs w:val="28"/>
        </w:rPr>
        <w:t>.</w:t>
      </w:r>
    </w:p>
    <w:p w:rsidR="008B20BA" w:rsidRP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0BA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  <w:r w:rsidRPr="008B20BA">
        <w:rPr>
          <w:rFonts w:ascii="Times New Roman" w:hAnsi="Times New Roman" w:cs="Times New Roman"/>
          <w:sz w:val="28"/>
          <w:szCs w:val="28"/>
        </w:rPr>
        <w:t xml:space="preserve"> гипсовые заготовки тарелочек, гуашь, кисти</w:t>
      </w:r>
      <w:r w:rsidR="00A9641B">
        <w:rPr>
          <w:rFonts w:ascii="Times New Roman" w:hAnsi="Times New Roman" w:cs="Times New Roman"/>
          <w:sz w:val="28"/>
          <w:szCs w:val="28"/>
        </w:rPr>
        <w:t>, баночки с водой</w:t>
      </w:r>
      <w:r w:rsidRPr="008B20BA">
        <w:rPr>
          <w:rFonts w:ascii="Times New Roman" w:hAnsi="Times New Roman" w:cs="Times New Roman"/>
          <w:sz w:val="28"/>
          <w:szCs w:val="28"/>
        </w:rPr>
        <w:t>.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0BA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8B20BA" w:rsidRDefault="00CE2AFB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A0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0BA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любимый второй класс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рада видеть вас.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lastRenderedPageBreak/>
        <w:t>Учащиеся: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3A08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3A08A5">
        <w:rPr>
          <w:rFonts w:ascii="Times New Roman" w:hAnsi="Times New Roman" w:cs="Times New Roman"/>
          <w:sz w:val="28"/>
          <w:szCs w:val="28"/>
        </w:rPr>
        <w:t>итель наш, тоже рады видеть вас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гостям нашим повернитесь, 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улыбкой поделитесь.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меня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ответьте мне друзья.</w:t>
      </w:r>
    </w:p>
    <w:p w:rsidR="003A08A5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урок начать готовы? 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t>Учащиеся:</w:t>
      </w:r>
    </w:p>
    <w:p w:rsidR="008B20BA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3A08A5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в порядке на столах? 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t>Учащиеся:</w:t>
      </w:r>
    </w:p>
    <w:p w:rsidR="008B20BA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время не теряем</w:t>
      </w:r>
    </w:p>
    <w:p w:rsidR="008B20BA" w:rsidRDefault="008B20BA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урок мы начинаем.</w:t>
      </w:r>
    </w:p>
    <w:p w:rsidR="008B20BA" w:rsidRDefault="00CE2AFB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A0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0BA" w:rsidRPr="008B20BA">
        <w:rPr>
          <w:rFonts w:ascii="Times New Roman" w:hAnsi="Times New Roman" w:cs="Times New Roman"/>
          <w:b/>
          <w:sz w:val="28"/>
          <w:szCs w:val="28"/>
        </w:rPr>
        <w:t>Целемотивационный этап</w:t>
      </w:r>
    </w:p>
    <w:p w:rsidR="003A08A5" w:rsidRPr="003A08A5" w:rsidRDefault="003A08A5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08A5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3E36A6" w:rsidRDefault="008B20BA" w:rsidP="00027B6E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рассмотрите сувениры, которые вы видите у себя на столах. Какие материалы использовались для их изготовления? (Учащиеся выходят к доске,</w:t>
      </w:r>
      <w:r w:rsidR="00873756">
        <w:rPr>
          <w:rFonts w:ascii="Times New Roman" w:hAnsi="Times New Roman" w:cs="Times New Roman"/>
          <w:sz w:val="28"/>
          <w:szCs w:val="28"/>
        </w:rPr>
        <w:t xml:space="preserve"> рассказывают о своём сувенире</w:t>
      </w:r>
      <w:r w:rsidR="003A08A5">
        <w:rPr>
          <w:rFonts w:ascii="Times New Roman" w:hAnsi="Times New Roman" w:cs="Times New Roman"/>
          <w:sz w:val="28"/>
          <w:szCs w:val="28"/>
        </w:rPr>
        <w:t>: изделия из глины, льна, соломки</w:t>
      </w:r>
      <w:r w:rsidR="003E36A6">
        <w:rPr>
          <w:rFonts w:ascii="Times New Roman" w:hAnsi="Times New Roman" w:cs="Times New Roman"/>
          <w:sz w:val="28"/>
          <w:szCs w:val="28"/>
        </w:rPr>
        <w:t>. Свой сувенир размещают на выставке</w:t>
      </w:r>
      <w:r w:rsidR="00873756">
        <w:rPr>
          <w:rFonts w:ascii="Times New Roman" w:hAnsi="Times New Roman" w:cs="Times New Roman"/>
          <w:sz w:val="28"/>
          <w:szCs w:val="28"/>
        </w:rPr>
        <w:t>).</w:t>
      </w:r>
      <w:r w:rsidR="003E36A6" w:rsidRPr="003E36A6">
        <w:t xml:space="preserve"> </w:t>
      </w:r>
    </w:p>
    <w:p w:rsidR="008B20BA" w:rsidRDefault="003E36A6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AppData\Local\Microsoft\Windows\Temporary Internet Files\Content.Word\20180130_15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80130_154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36A6" w:rsidRDefault="003E36A6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6A6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A180D" w:rsidRDefault="00873756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Декоративно-прикладное искусство существует много веков. Его изделия помогают представить, как жили люди в давние времена, какие предметы их окружали, какие обряды и обычаи соблюдали. К изделиям народного декоративно-прикладного искусства относятся и игрушки. Взрослые часто делали их для детей из материалов, которые находились под рукой.</w:t>
      </w:r>
      <w:r w:rsidR="001A180D">
        <w:rPr>
          <w:rFonts w:ascii="Times New Roman" w:hAnsi="Times New Roman" w:cs="Times New Roman"/>
          <w:sz w:val="28"/>
          <w:szCs w:val="28"/>
        </w:rPr>
        <w:t xml:space="preserve"> А давайте ещё раз повторим, какие материалы использовали наши предки.</w:t>
      </w:r>
    </w:p>
    <w:p w:rsidR="001A180D" w:rsidRDefault="00CE2AFB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CE2A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80D" w:rsidRPr="001A180D">
        <w:rPr>
          <w:rFonts w:ascii="Times New Roman" w:hAnsi="Times New Roman" w:cs="Times New Roman"/>
          <w:b/>
          <w:sz w:val="28"/>
          <w:szCs w:val="28"/>
        </w:rPr>
        <w:t>Актуализация знаний и умений учащихся</w:t>
      </w:r>
    </w:p>
    <w:p w:rsidR="003E36A6" w:rsidRPr="003E36A6" w:rsidRDefault="003E36A6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36A6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873756" w:rsidRDefault="001A180D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ответить на вопросы викторины. Каждый правильный ответ дает нам возможность открыть часть картинки, которую мы видим на доске. Собрав все части, мы получим изображение, которое нам понадобится при работе.</w:t>
      </w:r>
      <w:r w:rsidRPr="001A180D">
        <w:rPr>
          <w:rFonts w:ascii="Times New Roman" w:hAnsi="Times New Roman" w:cs="Times New Roman"/>
          <w:sz w:val="28"/>
          <w:szCs w:val="28"/>
        </w:rPr>
        <w:t xml:space="preserve"> </w:t>
      </w:r>
      <w:r w:rsidR="003E36A6" w:rsidRPr="003E36A6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1A180D" w:rsidRDefault="00D7599C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D7599C" w:rsidRPr="00D7599C" w:rsidRDefault="00D7599C" w:rsidP="00027B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9C">
        <w:rPr>
          <w:rFonts w:ascii="Times New Roman" w:hAnsi="Times New Roman" w:cs="Times New Roman"/>
          <w:sz w:val="28"/>
          <w:szCs w:val="28"/>
        </w:rPr>
        <w:t xml:space="preserve">Из земли вырастаю - весь мир одеваю. </w:t>
      </w:r>
      <w:r w:rsidRPr="003E36A6">
        <w:rPr>
          <w:rFonts w:ascii="Times New Roman" w:hAnsi="Times New Roman" w:cs="Times New Roman"/>
          <w:i/>
          <w:sz w:val="28"/>
          <w:szCs w:val="28"/>
        </w:rPr>
        <w:t>(Демонстрация льна)</w:t>
      </w:r>
    </w:p>
    <w:p w:rsidR="00D7599C" w:rsidRPr="00D7599C" w:rsidRDefault="00D7599C" w:rsidP="00027B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9C">
        <w:rPr>
          <w:rFonts w:ascii="Times New Roman" w:hAnsi="Times New Roman" w:cs="Times New Roman"/>
          <w:sz w:val="28"/>
          <w:szCs w:val="28"/>
        </w:rPr>
        <w:t>С неба</w:t>
      </w:r>
    </w:p>
    <w:p w:rsidR="00D7599C" w:rsidRPr="00D7599C" w:rsidRDefault="00D7599C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7599C">
        <w:rPr>
          <w:rFonts w:ascii="Times New Roman" w:hAnsi="Times New Roman" w:cs="Times New Roman"/>
          <w:sz w:val="28"/>
          <w:szCs w:val="28"/>
        </w:rPr>
        <w:t>олнце золотое</w:t>
      </w:r>
    </w:p>
    <w:p w:rsidR="00D7599C" w:rsidRPr="00D7599C" w:rsidRDefault="00D7599C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7599C">
        <w:rPr>
          <w:rFonts w:ascii="Times New Roman" w:hAnsi="Times New Roman" w:cs="Times New Roman"/>
          <w:sz w:val="28"/>
          <w:szCs w:val="28"/>
        </w:rPr>
        <w:t>олотые льет лучи.</w:t>
      </w:r>
    </w:p>
    <w:p w:rsidR="00D7599C" w:rsidRPr="00D7599C" w:rsidRDefault="00D7599C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7599C">
        <w:rPr>
          <w:rFonts w:ascii="Times New Roman" w:hAnsi="Times New Roman" w:cs="Times New Roman"/>
          <w:sz w:val="28"/>
          <w:szCs w:val="28"/>
        </w:rPr>
        <w:t xml:space="preserve"> поле дружною стеною</w:t>
      </w:r>
    </w:p>
    <w:p w:rsidR="00D7599C" w:rsidRDefault="00D7599C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7599C">
        <w:rPr>
          <w:rFonts w:ascii="Times New Roman" w:hAnsi="Times New Roman" w:cs="Times New Roman"/>
          <w:sz w:val="28"/>
          <w:szCs w:val="28"/>
        </w:rPr>
        <w:t>олотые Усачи.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i/>
          <w:sz w:val="28"/>
          <w:szCs w:val="28"/>
        </w:rPr>
        <w:t>(П</w:t>
      </w:r>
      <w:r>
        <w:rPr>
          <w:rFonts w:ascii="Times New Roman" w:hAnsi="Times New Roman" w:cs="Times New Roman"/>
          <w:i/>
          <w:sz w:val="28"/>
          <w:szCs w:val="28"/>
        </w:rPr>
        <w:t>ш</w:t>
      </w:r>
      <w:r w:rsidRPr="00D7599C">
        <w:rPr>
          <w:rFonts w:ascii="Times New Roman" w:hAnsi="Times New Roman" w:cs="Times New Roman"/>
          <w:i/>
          <w:sz w:val="28"/>
          <w:szCs w:val="28"/>
        </w:rPr>
        <w:t>еница)</w:t>
      </w:r>
    </w:p>
    <w:p w:rsidR="00D7599C" w:rsidRPr="00D7599C" w:rsidRDefault="00D7599C" w:rsidP="00027B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9C">
        <w:rPr>
          <w:rFonts w:ascii="Times New Roman" w:hAnsi="Times New Roman" w:cs="Times New Roman"/>
          <w:sz w:val="28"/>
          <w:szCs w:val="28"/>
        </w:rPr>
        <w:t>Если встретишь на дороге,</w:t>
      </w:r>
    </w:p>
    <w:p w:rsidR="00D7599C" w:rsidRPr="00D7599C" w:rsidRDefault="00D7599C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9C">
        <w:rPr>
          <w:rFonts w:ascii="Times New Roman" w:hAnsi="Times New Roman" w:cs="Times New Roman"/>
          <w:sz w:val="28"/>
          <w:szCs w:val="28"/>
        </w:rPr>
        <w:t>То увязнут сильно ноги.</w:t>
      </w:r>
    </w:p>
    <w:p w:rsidR="00D7599C" w:rsidRPr="00D7599C" w:rsidRDefault="00D7599C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99C">
        <w:rPr>
          <w:rFonts w:ascii="Times New Roman" w:hAnsi="Times New Roman" w:cs="Times New Roman"/>
          <w:sz w:val="28"/>
          <w:szCs w:val="28"/>
        </w:rPr>
        <w:t xml:space="preserve">А сделать миску или вазу – </w:t>
      </w:r>
    </w:p>
    <w:p w:rsidR="00D7599C" w:rsidRDefault="00D7599C" w:rsidP="00027B6E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99C">
        <w:rPr>
          <w:rFonts w:ascii="Times New Roman" w:hAnsi="Times New Roman" w:cs="Times New Roman"/>
          <w:sz w:val="28"/>
          <w:szCs w:val="28"/>
        </w:rPr>
        <w:t>Она понадобится сразу.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i/>
          <w:sz w:val="28"/>
          <w:szCs w:val="28"/>
        </w:rPr>
        <w:t>(Глина)</w:t>
      </w:r>
    </w:p>
    <w:p w:rsidR="00D7599C" w:rsidRDefault="009E5D42" w:rsidP="00027B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веселит,</w:t>
      </w:r>
    </w:p>
    <w:p w:rsidR="009E5D42" w:rsidRDefault="009E5D42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холодит,</w:t>
      </w:r>
    </w:p>
    <w:p w:rsidR="009E5D42" w:rsidRDefault="009E5D42" w:rsidP="00027B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питает,</w:t>
      </w:r>
    </w:p>
    <w:p w:rsidR="009E5D42" w:rsidRDefault="009E5D42" w:rsidP="00027B6E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Зимой согревает. </w:t>
      </w:r>
      <w:r w:rsidRPr="009E5D42">
        <w:rPr>
          <w:rFonts w:ascii="Times New Roman" w:hAnsi="Times New Roman" w:cs="Times New Roman"/>
          <w:i/>
          <w:sz w:val="28"/>
          <w:szCs w:val="28"/>
        </w:rPr>
        <w:t>(Дерево)</w:t>
      </w:r>
    </w:p>
    <w:p w:rsidR="00A44B2D" w:rsidRPr="00A44B2D" w:rsidRDefault="00A44B2D" w:rsidP="00027B6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44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Маленькой, горбатенькой</w:t>
      </w:r>
      <w:r w:rsidRPr="00A44B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4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поля оббегал,</w:t>
      </w:r>
      <w:r w:rsidRPr="00A44B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4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 пролежал да опять побежал.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4B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(Серп)</w:t>
      </w:r>
    </w:p>
    <w:p w:rsidR="00A44B2D" w:rsidRPr="00A44B2D" w:rsidRDefault="00A44B2D" w:rsidP="00027B6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44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Маленькое, кругленькое, а за хвост не поднять. </w:t>
      </w:r>
      <w:r w:rsidRPr="00A44B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(Клубок)</w:t>
      </w:r>
    </w:p>
    <w:p w:rsidR="00067713" w:rsidRPr="00067713" w:rsidRDefault="00067713" w:rsidP="00027B6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67713">
        <w:rPr>
          <w:color w:val="000000"/>
          <w:sz w:val="28"/>
          <w:szCs w:val="28"/>
        </w:rPr>
        <w:t>Били меня</w:t>
      </w:r>
      <w:r>
        <w:rPr>
          <w:color w:val="000000"/>
          <w:sz w:val="28"/>
          <w:szCs w:val="28"/>
        </w:rPr>
        <w:t>,</w:t>
      </w:r>
      <w:r w:rsidRPr="00067713">
        <w:rPr>
          <w:color w:val="000000"/>
          <w:sz w:val="28"/>
          <w:szCs w:val="28"/>
        </w:rPr>
        <w:t xml:space="preserve"> били, </w:t>
      </w:r>
    </w:p>
    <w:p w:rsidR="00067713" w:rsidRPr="00067713" w:rsidRDefault="00067713" w:rsidP="00027B6E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  <w:r w:rsidRPr="00067713">
        <w:rPr>
          <w:color w:val="000000"/>
          <w:sz w:val="28"/>
          <w:szCs w:val="28"/>
        </w:rPr>
        <w:lastRenderedPageBreak/>
        <w:t xml:space="preserve">колотили, колотили, </w:t>
      </w:r>
    </w:p>
    <w:p w:rsidR="00067713" w:rsidRPr="00067713" w:rsidRDefault="00067713" w:rsidP="00027B6E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  <w:r w:rsidRPr="00067713">
        <w:rPr>
          <w:color w:val="000000"/>
          <w:sz w:val="28"/>
          <w:szCs w:val="28"/>
        </w:rPr>
        <w:t>клочьями рвали, по полю валяли,</w:t>
      </w:r>
    </w:p>
    <w:p w:rsidR="00A44B2D" w:rsidRPr="00027B6E" w:rsidRDefault="00067713" w:rsidP="00027B6E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  <w:r w:rsidRPr="00067713">
        <w:rPr>
          <w:color w:val="000000"/>
          <w:sz w:val="28"/>
          <w:szCs w:val="28"/>
        </w:rPr>
        <w:t xml:space="preserve"> под ключ запирали, за стол сажали.</w:t>
      </w:r>
      <w:r w:rsidRPr="00067713">
        <w:rPr>
          <w:rStyle w:val="a5"/>
          <w:color w:val="000000"/>
          <w:sz w:val="28"/>
          <w:szCs w:val="28"/>
          <w:bdr w:val="none" w:sz="0" w:space="0" w:color="auto" w:frame="1"/>
        </w:rPr>
        <w:t>(Льняное полотно.)</w:t>
      </w:r>
    </w:p>
    <w:p w:rsidR="003E36A6" w:rsidRPr="003E36A6" w:rsidRDefault="003E36A6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36A6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13258D" w:rsidRDefault="003E36A6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какой страны у нас получилось</w:t>
      </w:r>
      <w:r w:rsidR="00881D67">
        <w:rPr>
          <w:rFonts w:ascii="Times New Roman" w:hAnsi="Times New Roman" w:cs="Times New Roman"/>
          <w:sz w:val="28"/>
          <w:szCs w:val="28"/>
        </w:rPr>
        <w:t xml:space="preserve">? </w:t>
      </w:r>
      <w:r w:rsidR="00881D67" w:rsidRPr="003E36A6">
        <w:rPr>
          <w:rFonts w:ascii="Times New Roman" w:hAnsi="Times New Roman" w:cs="Times New Roman"/>
          <w:i/>
          <w:sz w:val="28"/>
          <w:szCs w:val="28"/>
        </w:rPr>
        <w:t>(</w:t>
      </w:r>
      <w:r w:rsidR="008268DF">
        <w:rPr>
          <w:rFonts w:ascii="Times New Roman" w:hAnsi="Times New Roman" w:cs="Times New Roman"/>
          <w:i/>
          <w:sz w:val="28"/>
          <w:szCs w:val="28"/>
        </w:rPr>
        <w:t>Республики</w:t>
      </w:r>
      <w:r w:rsidR="00881D67" w:rsidRPr="003E36A6">
        <w:rPr>
          <w:rFonts w:ascii="Times New Roman" w:hAnsi="Times New Roman" w:cs="Times New Roman"/>
          <w:i/>
          <w:sz w:val="28"/>
          <w:szCs w:val="28"/>
        </w:rPr>
        <w:t xml:space="preserve"> Беларусь)</w:t>
      </w:r>
    </w:p>
    <w:p w:rsidR="0013258D" w:rsidRDefault="008268DF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3E36A6">
        <w:rPr>
          <w:rFonts w:ascii="Times New Roman" w:hAnsi="Times New Roman" w:cs="Times New Roman"/>
          <w:sz w:val="28"/>
          <w:szCs w:val="28"/>
        </w:rPr>
        <w:t xml:space="preserve"> страна разделена</w:t>
      </w:r>
      <w:r w:rsidR="0013258D">
        <w:rPr>
          <w:rFonts w:ascii="Times New Roman" w:hAnsi="Times New Roman" w:cs="Times New Roman"/>
          <w:sz w:val="28"/>
          <w:szCs w:val="28"/>
        </w:rPr>
        <w:t xml:space="preserve"> на части. А как они называются? </w:t>
      </w:r>
      <w:r w:rsidR="0013258D" w:rsidRPr="003E36A6">
        <w:rPr>
          <w:rFonts w:ascii="Times New Roman" w:hAnsi="Times New Roman" w:cs="Times New Roman"/>
          <w:i/>
          <w:sz w:val="28"/>
          <w:szCs w:val="28"/>
        </w:rPr>
        <w:t xml:space="preserve">(Области). </w:t>
      </w:r>
      <w:r w:rsidR="0013258D">
        <w:rPr>
          <w:rFonts w:ascii="Times New Roman" w:hAnsi="Times New Roman" w:cs="Times New Roman"/>
          <w:sz w:val="28"/>
          <w:szCs w:val="28"/>
        </w:rPr>
        <w:t>Каждая область имеет свой областной город и своё название.</w:t>
      </w:r>
    </w:p>
    <w:p w:rsidR="0013258D" w:rsidRDefault="0013258D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 Минск и Минская область. (</w:t>
      </w:r>
      <w:r w:rsidRPr="0013258D">
        <w:rPr>
          <w:rFonts w:ascii="Times New Roman" w:hAnsi="Times New Roman" w:cs="Times New Roman"/>
          <w:i/>
          <w:sz w:val="28"/>
          <w:szCs w:val="28"/>
        </w:rPr>
        <w:t>прикрепляется название).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помочь мне. Я показываю одну из областей, а вы, пользуясь маленькими картами у вас на партах</w:t>
      </w:r>
      <w:r w:rsidR="003E36A6">
        <w:rPr>
          <w:rFonts w:ascii="Times New Roman" w:hAnsi="Times New Roman" w:cs="Times New Roman"/>
          <w:sz w:val="28"/>
          <w:szCs w:val="28"/>
        </w:rPr>
        <w:t xml:space="preserve"> </w:t>
      </w:r>
      <w:r w:rsidR="003E36A6" w:rsidRPr="003E36A6">
        <w:rPr>
          <w:rFonts w:ascii="Times New Roman" w:hAnsi="Times New Roman" w:cs="Times New Roman"/>
          <w:b/>
          <w:sz w:val="28"/>
          <w:szCs w:val="28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>, называете областной город и область.</w:t>
      </w:r>
      <w:r w:rsidR="003E36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09C" w:rsidRPr="001A109C" w:rsidRDefault="00CE2AFB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A0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09C" w:rsidRPr="001A109C">
        <w:rPr>
          <w:rFonts w:ascii="Times New Roman" w:hAnsi="Times New Roman" w:cs="Times New Roman"/>
          <w:b/>
          <w:sz w:val="28"/>
          <w:szCs w:val="28"/>
        </w:rPr>
        <w:t>Изучение новой темы</w:t>
      </w:r>
    </w:p>
    <w:p w:rsidR="003E36A6" w:rsidRPr="003E36A6" w:rsidRDefault="003E36A6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36A6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13258D" w:rsidRDefault="00126EF7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белорусском городе или деревне изготавливали неповторимые сувениры, игрушки. Но есть в них и много общего. Например, специальные узоры, чаще всего красно-черные, которые вы можете увидеть на некоторых предметах выставки. Как называется такой узор?</w:t>
      </w:r>
      <w:r w:rsidRPr="003E36A6">
        <w:rPr>
          <w:rFonts w:ascii="Times New Roman" w:hAnsi="Times New Roman" w:cs="Times New Roman"/>
          <w:i/>
          <w:sz w:val="28"/>
          <w:szCs w:val="28"/>
        </w:rPr>
        <w:t xml:space="preserve"> (Орнамент)</w:t>
      </w:r>
    </w:p>
    <w:p w:rsidR="00126EF7" w:rsidRDefault="00126EF7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символ орнамента имеет определённо</w:t>
      </w:r>
      <w:r w:rsidR="00FB3A20">
        <w:rPr>
          <w:rFonts w:ascii="Times New Roman" w:hAnsi="Times New Roman" w:cs="Times New Roman"/>
          <w:sz w:val="28"/>
          <w:szCs w:val="28"/>
        </w:rPr>
        <w:t>е значение. Давайте попробуем их</w:t>
      </w:r>
      <w:r>
        <w:rPr>
          <w:rFonts w:ascii="Times New Roman" w:hAnsi="Times New Roman" w:cs="Times New Roman"/>
          <w:sz w:val="28"/>
          <w:szCs w:val="28"/>
        </w:rPr>
        <w:t xml:space="preserve"> разгадать. Предлагаю образовать пары. </w:t>
      </w:r>
    </w:p>
    <w:p w:rsidR="00126EF7" w:rsidRDefault="00126EF7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</w:t>
      </w:r>
      <w:r w:rsidR="006E32FE">
        <w:rPr>
          <w:rFonts w:ascii="Times New Roman" w:hAnsi="Times New Roman" w:cs="Times New Roman"/>
          <w:sz w:val="28"/>
          <w:szCs w:val="28"/>
        </w:rPr>
        <w:t xml:space="preserve"> пара получает набор карточек-па</w:t>
      </w:r>
      <w:r>
        <w:rPr>
          <w:rFonts w:ascii="Times New Roman" w:hAnsi="Times New Roman" w:cs="Times New Roman"/>
          <w:sz w:val="28"/>
          <w:szCs w:val="28"/>
        </w:rPr>
        <w:t>злов. Правильно собрав их, вы получите определённ</w:t>
      </w:r>
      <w:r w:rsidR="003E36A6">
        <w:rPr>
          <w:rFonts w:ascii="Times New Roman" w:hAnsi="Times New Roman" w:cs="Times New Roman"/>
          <w:sz w:val="28"/>
          <w:szCs w:val="28"/>
        </w:rPr>
        <w:t>ый символ-орнамента и прочтёте</w:t>
      </w:r>
      <w:r>
        <w:rPr>
          <w:rFonts w:ascii="Times New Roman" w:hAnsi="Times New Roman" w:cs="Times New Roman"/>
          <w:sz w:val="28"/>
          <w:szCs w:val="28"/>
        </w:rPr>
        <w:t xml:space="preserve"> его значение.</w:t>
      </w:r>
      <w:r w:rsidR="003E36A6">
        <w:rPr>
          <w:rFonts w:ascii="Times New Roman" w:hAnsi="Times New Roman" w:cs="Times New Roman"/>
          <w:sz w:val="28"/>
          <w:szCs w:val="28"/>
        </w:rPr>
        <w:t xml:space="preserve"> </w:t>
      </w:r>
      <w:r w:rsidR="003E36A6" w:rsidRPr="003E36A6">
        <w:rPr>
          <w:rFonts w:ascii="Times New Roman" w:hAnsi="Times New Roman" w:cs="Times New Roman"/>
          <w:b/>
          <w:sz w:val="28"/>
          <w:szCs w:val="28"/>
        </w:rPr>
        <w:t>(Приложение 3)</w:t>
      </w:r>
    </w:p>
    <w:p w:rsidR="001A109C" w:rsidRDefault="00CE2AFB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A0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09C" w:rsidRPr="001A109C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FB3A20" w:rsidRPr="00FB3A20" w:rsidRDefault="00FB3A20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обрабатывали лён? (Жали, мяли, трепали)</w:t>
      </w:r>
      <w:r w:rsidR="001D343D">
        <w:rPr>
          <w:rFonts w:ascii="Times New Roman" w:hAnsi="Times New Roman" w:cs="Times New Roman"/>
          <w:sz w:val="28"/>
          <w:szCs w:val="28"/>
        </w:rPr>
        <w:t>.</w:t>
      </w:r>
      <w:r w:rsidR="003E36A6">
        <w:rPr>
          <w:rFonts w:ascii="Times New Roman" w:hAnsi="Times New Roman" w:cs="Times New Roman"/>
          <w:sz w:val="28"/>
          <w:szCs w:val="28"/>
        </w:rPr>
        <w:t xml:space="preserve"> Демонстрируются соответствующие картинки и повторяются движения. </w:t>
      </w:r>
      <w:r w:rsidR="003E36A6" w:rsidRPr="003E36A6">
        <w:rPr>
          <w:rFonts w:ascii="Times New Roman" w:hAnsi="Times New Roman" w:cs="Times New Roman"/>
          <w:b/>
          <w:sz w:val="28"/>
          <w:szCs w:val="28"/>
        </w:rPr>
        <w:t>(Приложение 4)</w:t>
      </w:r>
    </w:p>
    <w:p w:rsidR="001A109C" w:rsidRDefault="00CE2AFB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A0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09C">
        <w:rPr>
          <w:rFonts w:ascii="Times New Roman" w:hAnsi="Times New Roman" w:cs="Times New Roman"/>
          <w:b/>
          <w:sz w:val="28"/>
          <w:szCs w:val="28"/>
        </w:rPr>
        <w:t>Практическая работа учащихся</w:t>
      </w:r>
    </w:p>
    <w:p w:rsidR="001D343D" w:rsidRPr="001D343D" w:rsidRDefault="001D343D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43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1A109C" w:rsidRDefault="001A109C" w:rsidP="008268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зря мы так много узнали о белорусских сувенирах, нашем национальном орнаменте. Сейчас мы попробуем изготовить свой собственный сувенир. </w:t>
      </w:r>
    </w:p>
    <w:p w:rsidR="001A109C" w:rsidRDefault="001A109C" w:rsidP="008268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будет декоративная тарелочка, выполненная из гипса, на неё уже нанесено изображение нашей страны, а нам необходимо украсить её не забывая традиции и особенности белорусского орнамента. </w:t>
      </w:r>
      <w:r w:rsidR="008268DF">
        <w:rPr>
          <w:noProof/>
          <w:lang w:eastAsia="ru-RU"/>
        </w:rPr>
        <w:drawing>
          <wp:inline distT="0" distB="0" distL="0" distR="0">
            <wp:extent cx="4110990" cy="3083243"/>
            <wp:effectExtent l="19050" t="0" r="3810" b="0"/>
            <wp:docPr id="14" name="Рисунок 1" descr="C:\Users\Пользователь\AppData\Local\Microsoft\Windows\Temporary Internet Files\Content.Word\20180410_12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80410_121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0990" cy="3083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109C" w:rsidRDefault="001A109C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мы также видим карту Беларуси с самыми крупными городами. Предлагаю после того, как тарелочка будет украшена, отметить те города или город, в котором вы бывали</w:t>
      </w:r>
      <w:r w:rsidR="00535F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 вам очень понравился, или тот город, который является</w:t>
      </w:r>
      <w:r w:rsidR="00535F11">
        <w:rPr>
          <w:rFonts w:ascii="Times New Roman" w:hAnsi="Times New Roman" w:cs="Times New Roman"/>
          <w:sz w:val="28"/>
          <w:szCs w:val="28"/>
        </w:rPr>
        <w:t xml:space="preserve"> нашим областным центром. </w:t>
      </w:r>
    </w:p>
    <w:p w:rsidR="00535F11" w:rsidRDefault="00CE2AFB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3A0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F11" w:rsidRPr="00535F11">
        <w:rPr>
          <w:rFonts w:ascii="Times New Roman" w:hAnsi="Times New Roman" w:cs="Times New Roman"/>
          <w:b/>
          <w:sz w:val="28"/>
          <w:szCs w:val="28"/>
        </w:rPr>
        <w:t>Обобщение и систематизация изученного</w:t>
      </w:r>
    </w:p>
    <w:p w:rsidR="00535F11" w:rsidRDefault="00535F11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теперь, пользуясь «Линеечками успеха» предлагаю оценить качество выполнения своей работы.</w:t>
      </w:r>
      <w:r w:rsidR="001D343D">
        <w:rPr>
          <w:rFonts w:ascii="Times New Roman" w:hAnsi="Times New Roman" w:cs="Times New Roman"/>
          <w:sz w:val="28"/>
          <w:szCs w:val="28"/>
        </w:rPr>
        <w:t xml:space="preserve"> </w:t>
      </w:r>
      <w:r w:rsidR="001D343D" w:rsidRPr="001D343D">
        <w:rPr>
          <w:rFonts w:ascii="Times New Roman" w:hAnsi="Times New Roman" w:cs="Times New Roman"/>
          <w:b/>
          <w:sz w:val="28"/>
          <w:szCs w:val="28"/>
        </w:rPr>
        <w:t>(Приложение 5)</w:t>
      </w:r>
    </w:p>
    <w:p w:rsidR="00535F11" w:rsidRPr="00535F11" w:rsidRDefault="00CE2AFB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3A0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F11" w:rsidRPr="00535F11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027B6E" w:rsidRDefault="00535F11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организуют выставку работ</w:t>
      </w:r>
      <w:r w:rsidR="001D343D">
        <w:rPr>
          <w:rFonts w:ascii="Times New Roman" w:hAnsi="Times New Roman" w:cs="Times New Roman"/>
          <w:sz w:val="28"/>
          <w:szCs w:val="28"/>
        </w:rPr>
        <w:t>.</w:t>
      </w:r>
    </w:p>
    <w:p w:rsidR="00027B6E" w:rsidRDefault="00027B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2AFB" w:rsidRDefault="00CE2AFB" w:rsidP="00027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43D" w:rsidRDefault="001D343D" w:rsidP="00027B6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343D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D343D" w:rsidRDefault="001D343D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2887" cy="5010150"/>
            <wp:effectExtent l="19050" t="0" r="171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90" r="1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29" cy="50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3D" w:rsidRDefault="001D343D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343D" w:rsidRDefault="001D343D" w:rsidP="00027B6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tbl>
      <w:tblPr>
        <w:tblStyle w:val="a8"/>
        <w:tblW w:w="0" w:type="auto"/>
        <w:tblLook w:val="04A0"/>
      </w:tblPr>
      <w:tblGrid>
        <w:gridCol w:w="4785"/>
        <w:gridCol w:w="4785"/>
      </w:tblGrid>
      <w:tr w:rsidR="001D343D" w:rsidTr="001D343D">
        <w:tc>
          <w:tcPr>
            <w:tcW w:w="4785" w:type="dxa"/>
          </w:tcPr>
          <w:p w:rsidR="001D343D" w:rsidRDefault="001D343D" w:rsidP="00027B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381250"/>
                  <wp:effectExtent l="19050" t="0" r="9525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D343D" w:rsidRDefault="001D343D" w:rsidP="00027B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381250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43D" w:rsidTr="001D343D">
        <w:tc>
          <w:tcPr>
            <w:tcW w:w="4785" w:type="dxa"/>
          </w:tcPr>
          <w:p w:rsidR="001D343D" w:rsidRDefault="001D343D" w:rsidP="00027B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381250"/>
                  <wp:effectExtent l="19050" t="0" r="952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D343D" w:rsidRDefault="001D343D" w:rsidP="00027B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381250"/>
                  <wp:effectExtent l="1905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43D" w:rsidTr="001D343D">
        <w:tc>
          <w:tcPr>
            <w:tcW w:w="4785" w:type="dxa"/>
          </w:tcPr>
          <w:p w:rsidR="001D343D" w:rsidRDefault="001D343D" w:rsidP="00027B6E">
            <w:pPr>
              <w:spacing w:line="360" w:lineRule="auto"/>
              <w:jc w:val="both"/>
            </w:pPr>
            <w:r w:rsidRPr="00E5584F">
              <w:rPr>
                <w:noProof/>
                <w:lang w:eastAsia="ru-RU"/>
              </w:rPr>
              <w:drawing>
                <wp:inline distT="0" distB="0" distL="0" distR="0">
                  <wp:extent cx="3000375" cy="23812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D343D" w:rsidRDefault="001D343D" w:rsidP="00027B6E">
            <w:pPr>
              <w:spacing w:line="360" w:lineRule="auto"/>
              <w:jc w:val="both"/>
            </w:pPr>
            <w:r w:rsidRPr="00E5584F">
              <w:rPr>
                <w:noProof/>
                <w:lang w:eastAsia="ru-RU"/>
              </w:rPr>
              <w:drawing>
                <wp:inline distT="0" distB="0" distL="0" distR="0">
                  <wp:extent cx="3000375" cy="2381250"/>
                  <wp:effectExtent l="19050" t="0" r="952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43D" w:rsidRDefault="001D343D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3D" w:rsidRDefault="001D343D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343D" w:rsidRDefault="001D343D" w:rsidP="00027B6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tbl>
      <w:tblPr>
        <w:tblStyle w:val="a8"/>
        <w:tblW w:w="10348" w:type="dxa"/>
        <w:tblInd w:w="-459" w:type="dxa"/>
        <w:tblLayout w:type="fixed"/>
        <w:tblLook w:val="04A0"/>
      </w:tblPr>
      <w:tblGrid>
        <w:gridCol w:w="5245"/>
        <w:gridCol w:w="5103"/>
      </w:tblGrid>
      <w:tr w:rsidR="001D343D" w:rsidTr="001D343D">
        <w:trPr>
          <w:trHeight w:val="6303"/>
        </w:trPr>
        <w:tc>
          <w:tcPr>
            <w:tcW w:w="5245" w:type="dxa"/>
          </w:tcPr>
          <w:p w:rsidR="001D343D" w:rsidRDefault="00F85D20" w:rsidP="00027B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-6.6pt;margin-top:180.75pt;width:149.25pt;height:139.5pt;flip:x;z-index:251660288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27" type="#_x0000_t32" style="position:absolute;left:0;text-align:left;margin-left:90.15pt;margin-top:1.5pt;width:164.25pt;height:108pt;flip:x;z-index:251659264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26" type="#_x0000_t32" style="position:absolute;left:0;text-align:left;margin-left:3.15pt;margin-top:1.5pt;width:251.25pt;height:318.75pt;z-index:251658240" o:connectortype="straight"/>
              </w:pict>
            </w:r>
            <w:r w:rsidR="001D343D"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3275" cy="3900488"/>
                  <wp:effectExtent l="19050" t="0" r="9525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7333" t="55833" r="4667" b="2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900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D343D" w:rsidRDefault="00F85D20" w:rsidP="00027B6E">
            <w:pPr>
              <w:spacing w:line="360" w:lineRule="auto"/>
              <w:ind w:right="-2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-4.1pt;margin-top:109.5pt;width:87pt;height:210.75pt;flip:x;z-index:25166336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left:0;text-align:left;margin-left:157.15pt;margin-top:1.5pt;width:92.25pt;height:200.25pt;flip:x;z-index:25166233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1.9pt;margin-top:1.5pt;width:247.5pt;height:318.75pt;z-index:251661312;mso-position-horizontal-relative:text;mso-position-vertical-relative:text" o:connectortype="straight"/>
              </w:pict>
            </w:r>
            <w:r w:rsidR="001D343D"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8525" cy="3950041"/>
                  <wp:effectExtent l="19050" t="0" r="9525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33" t="8500" r="75000" b="6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95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43D" w:rsidTr="001D343D">
        <w:trPr>
          <w:trHeight w:val="6303"/>
        </w:trPr>
        <w:tc>
          <w:tcPr>
            <w:tcW w:w="5245" w:type="dxa"/>
          </w:tcPr>
          <w:p w:rsidR="001D343D" w:rsidRPr="001D343D" w:rsidRDefault="00F85D20" w:rsidP="00027B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pict>
                <v:shape id="_x0000_s1034" type="#_x0000_t32" style="position:absolute;left:0;text-align:left;margin-left:72.9pt;margin-top:53.65pt;width:183.75pt;height:63pt;flip:y;z-index:25166643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-8.85pt;margin-top:188.65pt;width:130.5pt;height:206.25pt;flip:x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2" type="#_x0000_t32" style="position:absolute;left:0;text-align:left;margin-left:-3.6pt;margin-top:3.4pt;width:260.25pt;height:382.5pt;z-index:251664384;mso-position-horizontal-relative:text;mso-position-vertical-relative:text" o:connectortype="straight"/>
              </w:pict>
            </w:r>
            <w:r w:rsidR="001D343D"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4600575"/>
                  <wp:effectExtent l="19050" t="0" r="9525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333" t="31500" r="76500" b="4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803" cy="461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D343D" w:rsidRPr="001D343D" w:rsidRDefault="00F85D20" w:rsidP="00027B6E">
            <w:pPr>
              <w:spacing w:line="360" w:lineRule="auto"/>
              <w:ind w:right="-2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82.15pt;margin-top:254.65pt;width:165.75pt;height:131.25pt;z-index:25166950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-5.6pt;margin-top:3.4pt;width:139.5pt;height:175.5pt;z-index:25166848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-5.6pt;margin-top:3.4pt;width:253.5pt;height:382.5pt;flip:y;z-index:251667456;mso-position-horizontal-relative:text;mso-position-vertical-relative:text" o:connectortype="straight"/>
              </w:pict>
            </w:r>
            <w:r w:rsidR="001D343D" w:rsidRPr="001D3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2805" cy="4836233"/>
                  <wp:effectExtent l="19050" t="0" r="3745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710" t="55219" r="54951" b="2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05" cy="483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43D" w:rsidRDefault="001D343D" w:rsidP="00027B6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Pr="001D3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47650"/>
            <wp:effectExtent l="19050" t="0" r="3175" b="0"/>
            <wp:docPr id="11" name="Рисунок 7" descr="http://istokduhovnosti.ucoz.org/meshkova_galina/Fram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stokduhovnosti.ucoz.org/meshkova_galina/Frame_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508" t="2257" r="4297" b="5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6727458"/>
            <wp:effectExtent l="19050" t="0" r="9525" b="0"/>
            <wp:docPr id="12" name="Рисунок 7" descr="http://istokduhovnosti.ucoz.org/meshkova_galina/Fram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stokduhovnosti.ucoz.org/meshkova_galina/Frame_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527" t="52083" r="36621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08" cy="672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45062"/>
            <wp:effectExtent l="19050" t="0" r="3175" b="0"/>
            <wp:docPr id="13" name="Рисунок 7" descr="http://istokduhovnosti.ucoz.org/meshkova_galina/Fram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stokduhovnosti.ucoz.org/meshkova_galina/Frame_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070" t="53125" r="5078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3D" w:rsidRDefault="001D343D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343D" w:rsidRDefault="001D343D" w:rsidP="00027B6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1D343D" w:rsidRPr="001D343D" w:rsidRDefault="001D343D" w:rsidP="00027B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0257"/>
            <wp:effectExtent l="19050" t="0" r="3175" b="0"/>
            <wp:docPr id="16" name="Рисунок 1" descr="C:\Users\Пользователь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B6E" w:rsidRPr="00027B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0257"/>
            <wp:effectExtent l="19050" t="0" r="3175" b="0"/>
            <wp:docPr id="17" name="Рисунок 1" descr="C:\Users\Пользователь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B6E" w:rsidRPr="00027B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0257"/>
            <wp:effectExtent l="19050" t="0" r="3175" b="0"/>
            <wp:docPr id="18" name="Рисунок 1" descr="C:\Users\Пользователь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B6E" w:rsidRPr="00027B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0257"/>
            <wp:effectExtent l="19050" t="0" r="3175" b="0"/>
            <wp:docPr id="21" name="Рисунок 1" descr="C:\Users\Пользователь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B6E" w:rsidRPr="00027B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0257"/>
            <wp:effectExtent l="19050" t="0" r="3175" b="0"/>
            <wp:docPr id="24" name="Рисунок 1" descr="C:\Users\Пользователь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43D" w:rsidRPr="001D343D" w:rsidSect="00027B6E">
      <w:pgSz w:w="11906" w:h="16838"/>
      <w:pgMar w:top="1701" w:right="85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73084"/>
    <w:multiLevelType w:val="hybridMultilevel"/>
    <w:tmpl w:val="A96C3F86"/>
    <w:lvl w:ilvl="0" w:tplc="90742804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7F322F"/>
    <w:multiLevelType w:val="hybridMultilevel"/>
    <w:tmpl w:val="ABC63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3107DF"/>
    <w:rsid w:val="00027B6E"/>
    <w:rsid w:val="00040DDE"/>
    <w:rsid w:val="00067713"/>
    <w:rsid w:val="00126EF7"/>
    <w:rsid w:val="0013258D"/>
    <w:rsid w:val="001A109C"/>
    <w:rsid w:val="001A180D"/>
    <w:rsid w:val="001D343D"/>
    <w:rsid w:val="003107DF"/>
    <w:rsid w:val="003A08A5"/>
    <w:rsid w:val="003E36A6"/>
    <w:rsid w:val="00535F11"/>
    <w:rsid w:val="006A3B89"/>
    <w:rsid w:val="006E32FE"/>
    <w:rsid w:val="00700675"/>
    <w:rsid w:val="00702D3A"/>
    <w:rsid w:val="008268DF"/>
    <w:rsid w:val="0084629A"/>
    <w:rsid w:val="00873756"/>
    <w:rsid w:val="00881D67"/>
    <w:rsid w:val="008B20BA"/>
    <w:rsid w:val="009E5D42"/>
    <w:rsid w:val="00A44B2D"/>
    <w:rsid w:val="00A9641B"/>
    <w:rsid w:val="00B67896"/>
    <w:rsid w:val="00CE2AFB"/>
    <w:rsid w:val="00D7599C"/>
    <w:rsid w:val="00EC6EEC"/>
    <w:rsid w:val="00F85D20"/>
    <w:rsid w:val="00FB3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3" type="connector" idref="#_x0000_s1026"/>
        <o:r id="V:Rule14" type="connector" idref="#_x0000_s1034"/>
        <o:r id="V:Rule15" type="connector" idref="#_x0000_s1028"/>
        <o:r id="V:Rule16" type="connector" idref="#_x0000_s1027"/>
        <o:r id="V:Rule17" type="connector" idref="#_x0000_s1030"/>
        <o:r id="V:Rule18" type="connector" idref="#_x0000_s1035"/>
        <o:r id="V:Rule19" type="connector" idref="#_x0000_s1036"/>
        <o:r id="V:Rule20" type="connector" idref="#_x0000_s1031"/>
        <o:r id="V:Rule21" type="connector" idref="#_x0000_s1029"/>
        <o:r id="V:Rule22" type="connector" idref="#_x0000_s1033"/>
        <o:r id="V:Rule23" type="connector" idref="#_x0000_s1032"/>
        <o:r id="V:Rule2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9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6771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36A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D34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1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2018-01-30T19:30:00Z</cp:lastPrinted>
  <dcterms:created xsi:type="dcterms:W3CDTF">2018-01-26T18:02:00Z</dcterms:created>
  <dcterms:modified xsi:type="dcterms:W3CDTF">2018-05-11T19:04:00Z</dcterms:modified>
</cp:coreProperties>
</file>