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EB" w:rsidRPr="00D164EB" w:rsidRDefault="00D164EB" w:rsidP="00D164EB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 xml:space="preserve">Урок литературного чтения в 4 классе </w:t>
      </w:r>
    </w:p>
    <w:p w:rsidR="008432E2" w:rsidRPr="00D164EB" w:rsidRDefault="008432E2" w:rsidP="008432E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 xml:space="preserve">Тема: </w:t>
      </w:r>
      <w:proofErr w:type="spellStart"/>
      <w:r w:rsidRPr="00D164EB">
        <w:rPr>
          <w:rFonts w:ascii="Times New Roman" w:hAnsi="Times New Roman"/>
          <w:b/>
          <w:sz w:val="30"/>
          <w:szCs w:val="30"/>
        </w:rPr>
        <w:t>Г.Марчук</w:t>
      </w:r>
      <w:proofErr w:type="spellEnd"/>
      <w:r w:rsidRPr="00D164EB">
        <w:rPr>
          <w:rFonts w:ascii="Times New Roman" w:hAnsi="Times New Roman"/>
          <w:b/>
          <w:sz w:val="30"/>
          <w:szCs w:val="30"/>
        </w:rPr>
        <w:t xml:space="preserve"> «Доброе сердце»</w:t>
      </w:r>
    </w:p>
    <w:p w:rsidR="00D164EB" w:rsidRDefault="008432E2" w:rsidP="008432E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D164EB">
        <w:rPr>
          <w:rFonts w:ascii="Times New Roman" w:hAnsi="Times New Roman"/>
          <w:b/>
          <w:sz w:val="30"/>
          <w:szCs w:val="30"/>
        </w:rPr>
        <w:t>Цели:</w:t>
      </w:r>
      <w:r w:rsidRPr="00D164EB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D164EB" w:rsidRDefault="00D164EB" w:rsidP="00D164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- с</w:t>
      </w:r>
      <w:r w:rsidR="008432E2" w:rsidRPr="00D164EB">
        <w:rPr>
          <w:rFonts w:ascii="Times New Roman" w:hAnsi="Times New Roman"/>
          <w:sz w:val="30"/>
          <w:szCs w:val="30"/>
          <w:lang w:val="be-BY"/>
        </w:rPr>
        <w:t xml:space="preserve">овершенствовать навыки осознанного чтения; </w:t>
      </w:r>
      <w:r w:rsidR="008432E2" w:rsidRPr="00D164EB">
        <w:rPr>
          <w:rFonts w:ascii="Times New Roman" w:hAnsi="Times New Roman"/>
          <w:sz w:val="30"/>
          <w:szCs w:val="30"/>
        </w:rPr>
        <w:t xml:space="preserve"> умение пересказа близко к тексту</w:t>
      </w:r>
      <w:r>
        <w:rPr>
          <w:rFonts w:ascii="Times New Roman" w:hAnsi="Times New Roman"/>
          <w:sz w:val="30"/>
          <w:szCs w:val="30"/>
          <w:lang w:val="be-BY"/>
        </w:rPr>
        <w:t>, с</w:t>
      </w:r>
      <w:r w:rsidR="008432E2" w:rsidRPr="00D164EB">
        <w:rPr>
          <w:rFonts w:ascii="Times New Roman" w:hAnsi="Times New Roman"/>
          <w:sz w:val="30"/>
          <w:szCs w:val="30"/>
          <w:lang w:val="be-BY"/>
        </w:rPr>
        <w:t>одействовать формированию умений анализировать текст</w:t>
      </w:r>
      <w:r w:rsidR="008432E2" w:rsidRPr="00D164EB">
        <w:rPr>
          <w:rFonts w:ascii="Times New Roman" w:hAnsi="Times New Roman"/>
          <w:sz w:val="30"/>
          <w:szCs w:val="30"/>
        </w:rPr>
        <w:t>, составлять характеристики героев</w:t>
      </w:r>
      <w:r>
        <w:rPr>
          <w:rFonts w:ascii="Times New Roman" w:hAnsi="Times New Roman"/>
          <w:sz w:val="30"/>
          <w:szCs w:val="30"/>
        </w:rPr>
        <w:t>;</w:t>
      </w:r>
    </w:p>
    <w:p w:rsidR="00D164EB" w:rsidRDefault="00D164EB" w:rsidP="00D164EB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- с</w:t>
      </w:r>
      <w:r w:rsidR="008432E2" w:rsidRPr="00D164EB">
        <w:rPr>
          <w:rFonts w:ascii="Times New Roman" w:hAnsi="Times New Roman"/>
          <w:sz w:val="30"/>
          <w:szCs w:val="30"/>
          <w:lang w:val="be-BY"/>
        </w:rPr>
        <w:t>оздать условия для развития  образного мышления</w:t>
      </w:r>
      <w:r>
        <w:rPr>
          <w:rFonts w:ascii="Times New Roman" w:hAnsi="Times New Roman"/>
          <w:sz w:val="30"/>
          <w:szCs w:val="30"/>
          <w:lang w:val="be-BY"/>
        </w:rPr>
        <w:t>,</w:t>
      </w:r>
      <w:r w:rsidR="008432E2" w:rsidRPr="00D164EB">
        <w:rPr>
          <w:rFonts w:ascii="Times New Roman" w:hAnsi="Times New Roman"/>
          <w:sz w:val="30"/>
          <w:szCs w:val="30"/>
          <w:lang w:val="be-BY"/>
        </w:rPr>
        <w:t xml:space="preserve"> обогащения  словарного  запаса  уч</w:t>
      </w:r>
      <w:r>
        <w:rPr>
          <w:rFonts w:ascii="Times New Roman" w:hAnsi="Times New Roman"/>
          <w:sz w:val="30"/>
          <w:szCs w:val="30"/>
          <w:lang w:val="be-BY"/>
        </w:rPr>
        <w:t>ащихся;</w:t>
      </w:r>
    </w:p>
    <w:p w:rsidR="008432E2" w:rsidRPr="00D164EB" w:rsidRDefault="00D164EB" w:rsidP="00D164EB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- в</w:t>
      </w:r>
      <w:r w:rsidR="008432E2" w:rsidRPr="00D164EB">
        <w:rPr>
          <w:rFonts w:ascii="Times New Roman" w:hAnsi="Times New Roman"/>
          <w:sz w:val="30"/>
          <w:szCs w:val="30"/>
        </w:rPr>
        <w:t>оспитание доброты через формирование чувства сострадания  к братьям нашим меньшим.</w:t>
      </w:r>
    </w:p>
    <w:p w:rsidR="008432E2" w:rsidRPr="00D164EB" w:rsidRDefault="008432E2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D164EB">
        <w:rPr>
          <w:rFonts w:ascii="Times New Roman" w:hAnsi="Times New Roman"/>
          <w:b/>
          <w:sz w:val="30"/>
          <w:szCs w:val="30"/>
          <w:lang w:val="be-BY"/>
        </w:rPr>
        <w:t>1.Организационны</w:t>
      </w:r>
      <w:r w:rsidR="00D164EB">
        <w:rPr>
          <w:rFonts w:ascii="Times New Roman" w:hAnsi="Times New Roman"/>
          <w:b/>
          <w:sz w:val="30"/>
          <w:szCs w:val="30"/>
          <w:lang w:val="be-BY"/>
        </w:rPr>
        <w:t>й</w:t>
      </w:r>
      <w:r w:rsidRPr="00D164EB">
        <w:rPr>
          <w:rFonts w:ascii="Times New Roman" w:hAnsi="Times New Roman"/>
          <w:b/>
          <w:sz w:val="30"/>
          <w:szCs w:val="30"/>
          <w:lang w:val="be-BY"/>
        </w:rPr>
        <w:t xml:space="preserve"> момент</w:t>
      </w:r>
    </w:p>
    <w:p w:rsidR="008432E2" w:rsidRPr="00D164EB" w:rsidRDefault="008432E2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D164EB">
        <w:rPr>
          <w:rFonts w:ascii="Times New Roman" w:hAnsi="Times New Roman"/>
          <w:i/>
          <w:sz w:val="30"/>
          <w:szCs w:val="30"/>
          <w:lang w:val="be-BY"/>
        </w:rPr>
        <w:t>- Каким вы видите сегодняшний урок? Что вы ждёте от него?</w:t>
      </w:r>
    </w:p>
    <w:p w:rsidR="008432E2" w:rsidRPr="00D164EB" w:rsidRDefault="00D164EB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Упражнение “</w:t>
      </w:r>
      <w:r w:rsidR="008432E2" w:rsidRPr="00D164EB">
        <w:rPr>
          <w:rFonts w:ascii="Times New Roman" w:hAnsi="Times New Roman"/>
          <w:b/>
          <w:sz w:val="30"/>
          <w:szCs w:val="30"/>
          <w:lang w:val="be-BY"/>
        </w:rPr>
        <w:t>Медитация”(под музыку)</w:t>
      </w:r>
    </w:p>
    <w:p w:rsidR="008432E2" w:rsidRPr="00D164EB" w:rsidRDefault="008432E2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lang w:val="be-BY"/>
        </w:rPr>
      </w:pPr>
      <w:r w:rsidRPr="00D164EB">
        <w:rPr>
          <w:rFonts w:ascii="Times New Roman" w:hAnsi="Times New Roman"/>
          <w:sz w:val="30"/>
          <w:szCs w:val="30"/>
          <w:lang w:val="be-BY"/>
        </w:rPr>
        <w:t>-Закройте свои глаза,расслабтесь, почувствуйте лёгкость во всём т</w:t>
      </w:r>
      <w:r w:rsidR="00D164EB">
        <w:rPr>
          <w:rFonts w:ascii="Times New Roman" w:hAnsi="Times New Roman"/>
          <w:sz w:val="30"/>
          <w:szCs w:val="30"/>
          <w:lang w:val="be-BY"/>
        </w:rPr>
        <w:t xml:space="preserve">еле, Вы как пушинка летящая по </w:t>
      </w:r>
      <w:r w:rsidRPr="00D164EB">
        <w:rPr>
          <w:rFonts w:ascii="Times New Roman" w:hAnsi="Times New Roman"/>
          <w:sz w:val="30"/>
          <w:szCs w:val="30"/>
          <w:lang w:val="be-BY"/>
        </w:rPr>
        <w:t>воздуху.Вокруг свежо и красиво. Помечтайте,а потом расскажете , что видели.</w:t>
      </w:r>
    </w:p>
    <w:p w:rsidR="008432E2" w:rsidRPr="00D164EB" w:rsidRDefault="008432E2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lang w:val="be-BY"/>
        </w:rPr>
      </w:pPr>
      <w:r w:rsidRPr="00D164EB">
        <w:rPr>
          <w:rFonts w:ascii="Times New Roman" w:hAnsi="Times New Roman"/>
          <w:sz w:val="30"/>
          <w:szCs w:val="30"/>
          <w:lang w:val="be-BY"/>
        </w:rPr>
        <w:t>- Поднимите руки кто смог представить себя пушинкой?(рассказы детей)</w:t>
      </w:r>
    </w:p>
    <w:p w:rsidR="008432E2" w:rsidRPr="00D164EB" w:rsidRDefault="00D164EB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Вот поэтому и говорят, что “</w:t>
      </w:r>
      <w:r w:rsidR="0068156C" w:rsidRPr="00D164EB">
        <w:rPr>
          <w:rFonts w:ascii="Times New Roman" w:hAnsi="Times New Roman"/>
          <w:b/>
          <w:sz w:val="30"/>
          <w:szCs w:val="30"/>
          <w:lang w:val="be-BY"/>
        </w:rPr>
        <w:t xml:space="preserve">Человек есть то, о чём он думает” Представили себя пушинкой – и стали 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ею, а теперь представьте себя </w:t>
      </w:r>
      <w:r w:rsidR="0068156C" w:rsidRPr="00D164EB">
        <w:rPr>
          <w:rFonts w:ascii="Times New Roman" w:hAnsi="Times New Roman"/>
          <w:b/>
          <w:sz w:val="30"/>
          <w:szCs w:val="30"/>
          <w:lang w:val="be-BY"/>
        </w:rPr>
        <w:t>отличными учениками и станете ими, а я вам в этом помогу.</w:t>
      </w:r>
    </w:p>
    <w:p w:rsidR="001A3686" w:rsidRPr="00D164EB" w:rsidRDefault="0068156C" w:rsidP="00D164EB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2.Проверка д/з</w:t>
      </w:r>
    </w:p>
    <w:p w:rsidR="008D4AE9" w:rsidRPr="00D164EB" w:rsidRDefault="008D4AE9" w:rsidP="00D164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-</w:t>
      </w:r>
      <w:r w:rsidRPr="00D164EB">
        <w:rPr>
          <w:rFonts w:ascii="Times New Roman" w:hAnsi="Times New Roman"/>
          <w:sz w:val="30"/>
          <w:szCs w:val="30"/>
        </w:rPr>
        <w:t>Если</w:t>
      </w:r>
      <w:r w:rsidR="00D164EB">
        <w:rPr>
          <w:rFonts w:ascii="Times New Roman" w:hAnsi="Times New Roman"/>
          <w:sz w:val="30"/>
          <w:szCs w:val="30"/>
        </w:rPr>
        <w:t xml:space="preserve"> посмотреть </w:t>
      </w:r>
      <w:r w:rsidRPr="00D164EB">
        <w:rPr>
          <w:rFonts w:ascii="Times New Roman" w:hAnsi="Times New Roman"/>
          <w:sz w:val="30"/>
          <w:szCs w:val="30"/>
        </w:rPr>
        <w:t>вниз с высоты,</w:t>
      </w:r>
      <w:r w:rsidR="00D164EB">
        <w:rPr>
          <w:rFonts w:ascii="Times New Roman" w:hAnsi="Times New Roman"/>
          <w:sz w:val="30"/>
          <w:szCs w:val="30"/>
        </w:rPr>
        <w:t xml:space="preserve"> с</w:t>
      </w:r>
      <w:r w:rsidRPr="00D164EB">
        <w:rPr>
          <w:rFonts w:ascii="Times New Roman" w:hAnsi="Times New Roman"/>
          <w:sz w:val="30"/>
          <w:szCs w:val="30"/>
        </w:rPr>
        <w:t>то можно увидеть много красивого и прекрасного, а особенно с наступлением весны. У нас с вами на доске первый вес</w:t>
      </w:r>
      <w:r w:rsidR="00D164EB">
        <w:rPr>
          <w:rFonts w:ascii="Times New Roman" w:hAnsi="Times New Roman"/>
          <w:sz w:val="30"/>
          <w:szCs w:val="30"/>
        </w:rPr>
        <w:t>енний цветок, давайте посмотрим</w:t>
      </w:r>
      <w:r w:rsidRPr="00D164EB">
        <w:rPr>
          <w:rFonts w:ascii="Times New Roman" w:hAnsi="Times New Roman"/>
          <w:sz w:val="30"/>
          <w:szCs w:val="30"/>
        </w:rPr>
        <w:t>,</w:t>
      </w:r>
      <w:r w:rsidR="00D164EB">
        <w:rPr>
          <w:rFonts w:ascii="Times New Roman" w:hAnsi="Times New Roman"/>
          <w:sz w:val="30"/>
          <w:szCs w:val="30"/>
        </w:rPr>
        <w:t xml:space="preserve"> что </w:t>
      </w:r>
      <w:r w:rsidRPr="00D164EB">
        <w:rPr>
          <w:rFonts w:ascii="Times New Roman" w:hAnsi="Times New Roman"/>
          <w:sz w:val="30"/>
          <w:szCs w:val="30"/>
        </w:rPr>
        <w:t xml:space="preserve">хранят в себе его лепестки: 1-заполнить таблицу о водолюбе;2-определить правильно ли расположилось </w:t>
      </w:r>
      <w:r w:rsidR="00D164EB">
        <w:rPr>
          <w:rFonts w:ascii="Times New Roman" w:hAnsi="Times New Roman"/>
          <w:sz w:val="30"/>
          <w:szCs w:val="30"/>
        </w:rPr>
        <w:t>герои рассказа «Водолюб в лесу»</w:t>
      </w:r>
      <w:r w:rsidRPr="00D164EB">
        <w:rPr>
          <w:rFonts w:ascii="Times New Roman" w:hAnsi="Times New Roman"/>
          <w:sz w:val="30"/>
          <w:szCs w:val="30"/>
        </w:rPr>
        <w:t xml:space="preserve">; 3-зачитать эссе. </w:t>
      </w:r>
    </w:p>
    <w:p w:rsidR="008D4AE9" w:rsidRPr="00D164EB" w:rsidRDefault="008D4AE9" w:rsidP="00D164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Вот мы свами и проверили д/з.</w:t>
      </w:r>
      <w:r w:rsidR="00D164EB">
        <w:rPr>
          <w:rFonts w:ascii="Times New Roman" w:hAnsi="Times New Roman"/>
          <w:sz w:val="30"/>
          <w:szCs w:val="30"/>
        </w:rPr>
        <w:t xml:space="preserve"> </w:t>
      </w:r>
      <w:r w:rsidRPr="00D164EB">
        <w:rPr>
          <w:rFonts w:ascii="Times New Roman" w:hAnsi="Times New Roman"/>
          <w:sz w:val="30"/>
          <w:szCs w:val="30"/>
        </w:rPr>
        <w:t>И я вижу,</w:t>
      </w:r>
      <w:r w:rsidR="00D164EB">
        <w:rPr>
          <w:rFonts w:ascii="Times New Roman" w:hAnsi="Times New Roman"/>
          <w:sz w:val="30"/>
          <w:szCs w:val="30"/>
        </w:rPr>
        <w:t xml:space="preserve"> </w:t>
      </w:r>
      <w:r w:rsidRPr="00D164EB">
        <w:rPr>
          <w:rFonts w:ascii="Times New Roman" w:hAnsi="Times New Roman"/>
          <w:sz w:val="30"/>
          <w:szCs w:val="30"/>
        </w:rPr>
        <w:t>что вы х</w:t>
      </w:r>
      <w:r w:rsidR="00D164EB">
        <w:rPr>
          <w:rFonts w:ascii="Times New Roman" w:hAnsi="Times New Roman"/>
          <w:sz w:val="30"/>
          <w:szCs w:val="30"/>
        </w:rPr>
        <w:t>орошо знаете содержание, героев</w:t>
      </w:r>
      <w:r w:rsidRPr="00D164EB">
        <w:rPr>
          <w:rFonts w:ascii="Times New Roman" w:hAnsi="Times New Roman"/>
          <w:sz w:val="30"/>
          <w:szCs w:val="30"/>
        </w:rPr>
        <w:t>, а прочтённые эссе говорят о том, что вас тронул этот рассказ</w:t>
      </w:r>
    </w:p>
    <w:p w:rsidR="0068156C" w:rsidRPr="00D164EB" w:rsidRDefault="0068156C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 xml:space="preserve">Много жителей </w:t>
      </w:r>
      <w:r w:rsidR="001B23A4" w:rsidRPr="00D164EB">
        <w:rPr>
          <w:rFonts w:ascii="Times New Roman" w:hAnsi="Times New Roman"/>
          <w:b/>
          <w:sz w:val="30"/>
          <w:szCs w:val="30"/>
        </w:rPr>
        <w:t>леса, и каж</w:t>
      </w:r>
      <w:r w:rsidR="00D164EB">
        <w:rPr>
          <w:rFonts w:ascii="Times New Roman" w:hAnsi="Times New Roman"/>
          <w:b/>
          <w:sz w:val="30"/>
          <w:szCs w:val="30"/>
        </w:rPr>
        <w:t>дый по- своему красив и полезен</w:t>
      </w:r>
      <w:r w:rsidR="001B23A4" w:rsidRPr="00D164EB">
        <w:rPr>
          <w:rFonts w:ascii="Times New Roman" w:hAnsi="Times New Roman"/>
          <w:b/>
          <w:sz w:val="30"/>
          <w:szCs w:val="30"/>
        </w:rPr>
        <w:t>. Но порой мы забываем о всех</w:t>
      </w:r>
      <w:r w:rsidR="00550D1C" w:rsidRPr="00D164EB">
        <w:rPr>
          <w:rFonts w:ascii="Times New Roman" w:hAnsi="Times New Roman"/>
          <w:b/>
          <w:sz w:val="30"/>
          <w:szCs w:val="30"/>
        </w:rPr>
        <w:t xml:space="preserve"> тех </w:t>
      </w:r>
      <w:r w:rsidR="001B23A4" w:rsidRPr="00D164EB">
        <w:rPr>
          <w:rFonts w:ascii="Times New Roman" w:hAnsi="Times New Roman"/>
          <w:b/>
          <w:sz w:val="30"/>
          <w:szCs w:val="30"/>
        </w:rPr>
        <w:t>, кто</w:t>
      </w:r>
      <w:r w:rsidR="00550D1C" w:rsidRPr="00D164EB">
        <w:rPr>
          <w:rFonts w:ascii="Times New Roman" w:hAnsi="Times New Roman"/>
          <w:b/>
          <w:sz w:val="30"/>
          <w:szCs w:val="30"/>
        </w:rPr>
        <w:t xml:space="preserve"> с нами рядом, кто </w:t>
      </w:r>
      <w:r w:rsidR="001B23A4" w:rsidRPr="00D164EB">
        <w:rPr>
          <w:rFonts w:ascii="Times New Roman" w:hAnsi="Times New Roman"/>
          <w:b/>
          <w:sz w:val="30"/>
          <w:szCs w:val="30"/>
        </w:rPr>
        <w:t>нас окружает</w:t>
      </w:r>
      <w:proofErr w:type="gramStart"/>
      <w:r w:rsidR="00550D1C" w:rsidRPr="00D164EB">
        <w:rPr>
          <w:rFonts w:ascii="Times New Roman" w:hAnsi="Times New Roman"/>
          <w:b/>
          <w:sz w:val="30"/>
          <w:szCs w:val="30"/>
        </w:rPr>
        <w:t xml:space="preserve"> Д</w:t>
      </w:r>
      <w:proofErr w:type="gramEnd"/>
      <w:r w:rsidR="00550D1C" w:rsidRPr="00D164EB">
        <w:rPr>
          <w:rFonts w:ascii="Times New Roman" w:hAnsi="Times New Roman"/>
          <w:b/>
          <w:sz w:val="30"/>
          <w:szCs w:val="30"/>
        </w:rPr>
        <w:t xml:space="preserve">авайте попробуем провести </w:t>
      </w:r>
      <w:r w:rsidR="008F0A06" w:rsidRPr="00D164EB">
        <w:rPr>
          <w:rFonts w:ascii="Times New Roman" w:hAnsi="Times New Roman"/>
          <w:b/>
          <w:sz w:val="30"/>
          <w:szCs w:val="30"/>
        </w:rPr>
        <w:t>эксперимент</w:t>
      </w:r>
      <w:r w:rsidR="00550D1C" w:rsidRPr="00D164EB">
        <w:rPr>
          <w:rFonts w:ascii="Times New Roman" w:hAnsi="Times New Roman"/>
          <w:b/>
          <w:sz w:val="30"/>
          <w:szCs w:val="30"/>
        </w:rPr>
        <w:t>.</w:t>
      </w:r>
    </w:p>
    <w:p w:rsidR="001B23A4" w:rsidRPr="00D164EB" w:rsidRDefault="00D164EB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Игра </w:t>
      </w:r>
      <w:r w:rsidR="001B23A4" w:rsidRPr="00D164EB">
        <w:rPr>
          <w:rFonts w:ascii="Times New Roman" w:hAnsi="Times New Roman"/>
          <w:sz w:val="30"/>
          <w:szCs w:val="30"/>
        </w:rPr>
        <w:t>« Бумажное сердце»</w:t>
      </w:r>
      <w:r w:rsidR="008D4AE9" w:rsidRPr="00D164E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</w:t>
      </w:r>
      <w:r w:rsidR="001B23A4" w:rsidRPr="00D164EB">
        <w:rPr>
          <w:rFonts w:ascii="Times New Roman" w:hAnsi="Times New Roman"/>
          <w:sz w:val="30"/>
          <w:szCs w:val="30"/>
        </w:rPr>
        <w:t>в парах)</w:t>
      </w:r>
    </w:p>
    <w:p w:rsidR="001B23A4" w:rsidRPr="00D164EB" w:rsidRDefault="00D164EB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1B23A4" w:rsidRPr="00D164EB">
        <w:rPr>
          <w:rFonts w:ascii="Times New Roman" w:hAnsi="Times New Roman"/>
          <w:sz w:val="30"/>
          <w:szCs w:val="30"/>
        </w:rPr>
        <w:t xml:space="preserve">Представьте себе ситуацию, </w:t>
      </w:r>
      <w:r w:rsidR="00550D1C" w:rsidRPr="00D164EB">
        <w:rPr>
          <w:rFonts w:ascii="Times New Roman" w:hAnsi="Times New Roman"/>
          <w:sz w:val="30"/>
          <w:szCs w:val="30"/>
        </w:rPr>
        <w:t>человек. Который вам дорог, чем-то вас обидел, совершил возмутительный поступок.</w:t>
      </w:r>
      <w:r w:rsidR="001B23A4" w:rsidRPr="00D164EB">
        <w:rPr>
          <w:rFonts w:ascii="Times New Roman" w:hAnsi="Times New Roman"/>
          <w:sz w:val="30"/>
          <w:szCs w:val="30"/>
        </w:rPr>
        <w:t xml:space="preserve"> П</w:t>
      </w:r>
      <w:r>
        <w:rPr>
          <w:rFonts w:ascii="Times New Roman" w:hAnsi="Times New Roman"/>
          <w:sz w:val="30"/>
          <w:szCs w:val="30"/>
        </w:rPr>
        <w:t>опробуйте мысленно  сказать всё, что вы чувствуете</w:t>
      </w:r>
      <w:r w:rsidR="001B23A4" w:rsidRPr="00D164E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На каждую </w:t>
      </w:r>
      <w:r w:rsidR="001B23A4" w:rsidRPr="00D164EB">
        <w:rPr>
          <w:rFonts w:ascii="Times New Roman" w:hAnsi="Times New Roman"/>
          <w:sz w:val="30"/>
          <w:szCs w:val="30"/>
        </w:rPr>
        <w:t>фразу согните бумажное сердечко. Прошло время. Вы простили все обиды. На каждую фразу  разглаживаем сердце</w:t>
      </w:r>
    </w:p>
    <w:p w:rsidR="00550D1C" w:rsidRPr="00D164EB" w:rsidRDefault="00550D1C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Как сейчас выглядит сердце? Какие поступки чаще оставляют след на сердце?</w:t>
      </w:r>
    </w:p>
    <w:p w:rsidR="00550D1C" w:rsidRPr="00D164EB" w:rsidRDefault="00550D1C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Какой вывод мы можем сделать?</w:t>
      </w:r>
    </w:p>
    <w:p w:rsidR="00550D1C" w:rsidRPr="00D164EB" w:rsidRDefault="00550D1C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lastRenderedPageBreak/>
        <w:t>- Какой образ ассоциируется у вас со словом  « доброта?»</w:t>
      </w:r>
      <w:r w:rsidR="00D164EB">
        <w:rPr>
          <w:rFonts w:ascii="Times New Roman" w:hAnsi="Times New Roman"/>
          <w:i/>
          <w:sz w:val="30"/>
          <w:szCs w:val="30"/>
        </w:rPr>
        <w:t xml:space="preserve"> </w:t>
      </w:r>
      <w:proofErr w:type="gramStart"/>
      <w:r w:rsidRPr="00D164EB">
        <w:rPr>
          <w:rFonts w:ascii="Times New Roman" w:hAnsi="Times New Roman"/>
          <w:i/>
          <w:sz w:val="30"/>
          <w:szCs w:val="30"/>
        </w:rPr>
        <w:t xml:space="preserve">( </w:t>
      </w:r>
      <w:proofErr w:type="gramEnd"/>
      <w:r w:rsidRPr="00D164EB">
        <w:rPr>
          <w:rFonts w:ascii="Times New Roman" w:hAnsi="Times New Roman"/>
          <w:i/>
          <w:sz w:val="30"/>
          <w:szCs w:val="30"/>
        </w:rPr>
        <w:t xml:space="preserve">волшебник. </w:t>
      </w:r>
      <w:proofErr w:type="gramStart"/>
      <w:r w:rsidRPr="00D164EB">
        <w:rPr>
          <w:rFonts w:ascii="Times New Roman" w:hAnsi="Times New Roman"/>
          <w:i/>
          <w:sz w:val="30"/>
          <w:szCs w:val="30"/>
        </w:rPr>
        <w:t>Фея, мама, солнце)</w:t>
      </w:r>
      <w:proofErr w:type="gramEnd"/>
    </w:p>
    <w:p w:rsidR="00550D1C" w:rsidRPr="00D164EB" w:rsidRDefault="00550D1C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А у меня доброта</w:t>
      </w:r>
      <w:r w:rsidR="00D164EB">
        <w:rPr>
          <w:rFonts w:ascii="Times New Roman" w:hAnsi="Times New Roman"/>
          <w:i/>
          <w:sz w:val="30"/>
          <w:szCs w:val="30"/>
        </w:rPr>
        <w:t xml:space="preserve"> </w:t>
      </w:r>
      <w:r w:rsidRPr="00D164EB">
        <w:rPr>
          <w:rFonts w:ascii="Times New Roman" w:hAnsi="Times New Roman"/>
          <w:i/>
          <w:sz w:val="30"/>
          <w:szCs w:val="30"/>
        </w:rPr>
        <w:t>- доброе сердце.</w:t>
      </w:r>
    </w:p>
    <w:p w:rsidR="00550D1C" w:rsidRPr="00D164EB" w:rsidRDefault="00550D1C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i/>
          <w:sz w:val="30"/>
          <w:szCs w:val="30"/>
        </w:rPr>
        <w:t>3.</w:t>
      </w:r>
      <w:r w:rsidRPr="00D164EB">
        <w:rPr>
          <w:rFonts w:ascii="Times New Roman" w:hAnsi="Times New Roman"/>
          <w:b/>
          <w:sz w:val="30"/>
          <w:szCs w:val="30"/>
        </w:rPr>
        <w:t xml:space="preserve">Сообщение темы </w:t>
      </w:r>
    </w:p>
    <w:p w:rsidR="008D4AE9" w:rsidRPr="00D164EB" w:rsidRDefault="00550D1C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- И</w:t>
      </w:r>
      <w:r w:rsidR="00D164EB">
        <w:rPr>
          <w:rFonts w:ascii="Times New Roman" w:hAnsi="Times New Roman"/>
          <w:sz w:val="30"/>
          <w:szCs w:val="30"/>
        </w:rPr>
        <w:t xml:space="preserve"> сегодня мы с вами познакомимся со сказкой Георгия Марчука «</w:t>
      </w:r>
      <w:bookmarkStart w:id="0" w:name="_GoBack"/>
      <w:bookmarkEnd w:id="0"/>
      <w:r w:rsidRPr="00D164EB">
        <w:rPr>
          <w:rFonts w:ascii="Times New Roman" w:hAnsi="Times New Roman"/>
          <w:sz w:val="30"/>
          <w:szCs w:val="30"/>
        </w:rPr>
        <w:t>Доброе сердце».</w:t>
      </w:r>
      <w:r w:rsidR="008D4AE9" w:rsidRPr="00D164EB">
        <w:rPr>
          <w:rFonts w:ascii="Times New Roman" w:hAnsi="Times New Roman"/>
          <w:sz w:val="30"/>
          <w:szCs w:val="30"/>
        </w:rPr>
        <w:t xml:space="preserve"> </w:t>
      </w:r>
      <w:r w:rsidR="008D4AE9" w:rsidRPr="00D164EB">
        <w:rPr>
          <w:rFonts w:ascii="Times New Roman" w:hAnsi="Times New Roman"/>
          <w:b/>
          <w:sz w:val="30"/>
          <w:szCs w:val="30"/>
        </w:rPr>
        <w:t>(Презентация об авторе</w:t>
      </w:r>
      <w:r w:rsidR="008D4AE9" w:rsidRPr="00D164EB">
        <w:rPr>
          <w:rFonts w:ascii="Times New Roman" w:hAnsi="Times New Roman"/>
          <w:sz w:val="30"/>
          <w:szCs w:val="30"/>
        </w:rPr>
        <w:t>)</w:t>
      </w:r>
      <w:r w:rsidRPr="00D164EB">
        <w:rPr>
          <w:rFonts w:ascii="Times New Roman" w:hAnsi="Times New Roman"/>
          <w:sz w:val="30"/>
          <w:szCs w:val="30"/>
        </w:rPr>
        <w:t xml:space="preserve"> </w:t>
      </w:r>
    </w:p>
    <w:p w:rsidR="00550D1C" w:rsidRPr="00D164EB" w:rsidRDefault="00550D1C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Предположите</w:t>
      </w:r>
      <w:r w:rsidR="008F0A06" w:rsidRPr="00D164EB">
        <w:rPr>
          <w:rFonts w:ascii="Times New Roman" w:hAnsi="Times New Roman"/>
          <w:sz w:val="30"/>
          <w:szCs w:val="30"/>
        </w:rPr>
        <w:t xml:space="preserve">, </w:t>
      </w:r>
      <w:r w:rsidRPr="00D164EB">
        <w:rPr>
          <w:rFonts w:ascii="Times New Roman" w:hAnsi="Times New Roman"/>
          <w:sz w:val="30"/>
          <w:szCs w:val="30"/>
        </w:rPr>
        <w:t>о чём пойдёт речь</w:t>
      </w:r>
      <w:r w:rsidR="008D4AE9" w:rsidRPr="00D164EB">
        <w:rPr>
          <w:rFonts w:ascii="Times New Roman" w:hAnsi="Times New Roman"/>
          <w:sz w:val="30"/>
          <w:szCs w:val="30"/>
        </w:rPr>
        <w:t xml:space="preserve"> в сказке</w:t>
      </w:r>
      <w:r w:rsidRPr="00D164EB">
        <w:rPr>
          <w:rFonts w:ascii="Times New Roman" w:hAnsi="Times New Roman"/>
          <w:sz w:val="30"/>
          <w:szCs w:val="30"/>
        </w:rPr>
        <w:t>?</w:t>
      </w:r>
    </w:p>
    <w:p w:rsidR="00550D1C" w:rsidRPr="00D164EB" w:rsidRDefault="000F0ADE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noProof/>
          <w:sz w:val="30"/>
          <w:szCs w:val="30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57.45pt;margin-top:6.2pt;width:11.2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CtjAIAADwFAAAOAAAAZHJzL2Uyb0RvYy54bWysVM1uEzEQviPxDpbvdJOQ0jbqpgqtipCq&#10;NqJFPbteO7uS1zZjJ5twooI7j8ArFLggJHiGzRsx9u6mFa2EQFy8Hs//N9/s/sGyVGQhwBVGp7S/&#10;1aNEaG6yQs9S+vri+MkuJc4znTFltEjpSjh6MH78aL+yIzEwuVGZAIJBtBtVNqW593aUJI7nomRu&#10;y1ihUSkNlMyjCLMkA1Zh9FIlg17vWVIZyCwYLpzD16NGSccxvpSC+zMpnfBEpRRr8/GEeF6FMxnv&#10;s9EMmM0L3pbB/qGKkhUak25CHTHPyByKe6HKgoNxRvotbsrESFlwEXvAbvq937o5z5kVsRcEx9kN&#10;TO7/heWniymQIsPZUaJZiSOqP63f1Tf1l/pm/ZGsP9Tf6q/r9/j0o3m4rr/XP+vPeN6QfsCvsm6E&#10;Yc7tFFrJ4TWAsZRQhi+2SZYR89UGc7H0hONjfzjY3dmmhKNquLf9tBdnktw6W3D+hTAlCZeUQjHL&#10;/XNgPADDRmxx4jymRYfOEIVQUlNEvPmVEsFY6VdCYrMhbfSONBOHCsiCIUEY50L72BTGi9bBTRZK&#10;bRx7f3Zs7YOriBT8G+eNR8xstN84l4U28FB2v+xKlo19h0DTd4DgymQrnDOYZgGc5ccFwnnCnJ8y&#10;QMbjbuAW+zM8pDJVSk17oyQ38Pah92CPREQtJRVuUErdmzkDQYl6qZGie/3hMKxcFIbbOwMU4K7m&#10;6q5Gz8tDgzNAGmJ18RrsvequEkx5ics+CVlRxTTH3CnlHjrh0Debjb8LLiaTaIZrZpk/0eeWd1MP&#10;RLlYXjKwLac8kvHUdNt2j1SNbZiHNpO5N7KIjLvFtcUbVzQSsf2dhH/AXTla3f70xr8AAAD//wMA&#10;UEsDBBQABgAIAAAAIQApx2kN2wAAAAkBAAAPAAAAZHJzL2Rvd25yZXYueG1sTI/BbsIwEETvlfgH&#10;a5F6K05C1JY0DqqK4N5Q9WziJQnE6xCbkP59l1N7m9E+zc7k68l2YsTBt44UxIsIBFLlTEu1gq/9&#10;9ukVhA+ajO4coYIf9LAuZg+5zoy70SeOZagFh5DPtIImhD6T0lcNWu0Xrkfi29ENVge2Qy3NoG8c&#10;bjuZRNGztLol/tDoHj8arM7l1Sq4JPszhfG4Pe02bVzuJmuTb6vU43x6fwMRcAp/MNzrc3UouNPB&#10;Xcl40bGP0xWjLJIUxB1YvrA4KFhFKcgil/8XFL8AAAD//wMAUEsBAi0AFAAGAAgAAAAhALaDOJL+&#10;AAAA4QEAABMAAAAAAAAAAAAAAAAAAAAAAFtDb250ZW50X1R5cGVzXS54bWxQSwECLQAUAAYACAAA&#10;ACEAOP0h/9YAAACUAQAACwAAAAAAAAAAAAAAAAAvAQAAX3JlbHMvLnJlbHNQSwECLQAUAAYACAAA&#10;ACEAG6kwrYwCAAA8BQAADgAAAAAAAAAAAAAAAAAuAgAAZHJzL2Uyb0RvYy54bWxQSwECLQAUAAYA&#10;CAAAACEAKcdpDdsAAAAJAQAADwAAAAAAAAAAAAAAAADmBAAAZHJzL2Rvd25yZXYueG1sUEsFBgAA&#10;AAAEAAQA8wAAAO4FAAAAAA==&#10;" adj="519" strokecolor="#4579b8 [3044]"/>
        </w:pict>
      </w:r>
      <w:r w:rsidR="00550D1C" w:rsidRPr="00D164EB">
        <w:rPr>
          <w:rFonts w:ascii="Times New Roman" w:hAnsi="Times New Roman"/>
          <w:sz w:val="30"/>
          <w:szCs w:val="30"/>
        </w:rPr>
        <w:t>Ворон</w:t>
      </w:r>
    </w:p>
    <w:p w:rsidR="00550D1C" w:rsidRPr="00D164EB" w:rsidRDefault="00550D1C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Ворона</w:t>
      </w:r>
      <w:r w:rsidR="008D4AE9" w:rsidRPr="00D164EB">
        <w:rPr>
          <w:rFonts w:ascii="Times New Roman" w:hAnsi="Times New Roman"/>
          <w:sz w:val="30"/>
          <w:szCs w:val="30"/>
        </w:rPr>
        <w:t xml:space="preserve">      </w:t>
      </w:r>
      <w:proofErr w:type="gramStart"/>
      <w:r w:rsidR="008D4AE9" w:rsidRPr="00D164EB">
        <w:rPr>
          <w:rFonts w:ascii="Times New Roman" w:hAnsi="Times New Roman"/>
          <w:sz w:val="30"/>
          <w:szCs w:val="30"/>
        </w:rPr>
        <w:t>однокоренные</w:t>
      </w:r>
      <w:proofErr w:type="gramEnd"/>
    </w:p>
    <w:p w:rsidR="008F0A06" w:rsidRPr="00D164EB" w:rsidRDefault="00550D1C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Воронёнок</w:t>
      </w:r>
      <w:r w:rsidR="008D4AE9" w:rsidRPr="00D164EB">
        <w:rPr>
          <w:rFonts w:ascii="Times New Roman" w:hAnsi="Times New Roman"/>
          <w:sz w:val="30"/>
          <w:szCs w:val="30"/>
        </w:rPr>
        <w:t xml:space="preserve"> </w:t>
      </w:r>
    </w:p>
    <w:p w:rsidR="00550D1C" w:rsidRPr="00D164EB" w:rsidRDefault="008F0A06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С</w:t>
      </w:r>
      <w:r w:rsidR="00550D1C" w:rsidRPr="00D164EB">
        <w:rPr>
          <w:rFonts w:ascii="Times New Roman" w:hAnsi="Times New Roman"/>
          <w:sz w:val="30"/>
          <w:szCs w:val="30"/>
        </w:rPr>
        <w:t>тарушка</w:t>
      </w:r>
    </w:p>
    <w:p w:rsidR="008F0A06" w:rsidRPr="00D164EB" w:rsidRDefault="008F0A06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Собака</w:t>
      </w:r>
    </w:p>
    <w:p w:rsidR="009E2EDA" w:rsidRPr="00D164EB" w:rsidRDefault="009E2EDA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 xml:space="preserve">4.Словарная работа </w:t>
      </w:r>
    </w:p>
    <w:p w:rsidR="009E2EDA" w:rsidRPr="00D164EB" w:rsidRDefault="009E2EDA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proofErr w:type="gramStart"/>
      <w:r w:rsidRPr="00D164EB">
        <w:rPr>
          <w:rFonts w:ascii="Times New Roman" w:hAnsi="Times New Roman"/>
          <w:sz w:val="30"/>
          <w:szCs w:val="30"/>
        </w:rPr>
        <w:t>ЛИХОДЕЙ</w:t>
      </w:r>
      <w:proofErr w:type="gramEnd"/>
    </w:p>
    <w:p w:rsidR="008F0A06" w:rsidRPr="00D164EB" w:rsidRDefault="009E2EDA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5</w:t>
      </w:r>
      <w:r w:rsidR="008F0A06" w:rsidRPr="00D164EB">
        <w:rPr>
          <w:rFonts w:ascii="Times New Roman" w:hAnsi="Times New Roman"/>
          <w:sz w:val="30"/>
          <w:szCs w:val="30"/>
        </w:rPr>
        <w:t>.</w:t>
      </w:r>
      <w:r w:rsidR="008F0A06" w:rsidRPr="00D164EB">
        <w:rPr>
          <w:rFonts w:ascii="Times New Roman" w:hAnsi="Times New Roman"/>
          <w:b/>
          <w:sz w:val="30"/>
          <w:szCs w:val="30"/>
        </w:rPr>
        <w:t>Чтение сказки</w:t>
      </w:r>
    </w:p>
    <w:p w:rsidR="008F0A06" w:rsidRPr="00D164EB" w:rsidRDefault="008F0A06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-</w:t>
      </w:r>
      <w:r w:rsidR="004C4788" w:rsidRPr="00D164EB">
        <w:rPr>
          <w:rFonts w:ascii="Times New Roman" w:hAnsi="Times New Roman"/>
          <w:sz w:val="30"/>
          <w:szCs w:val="30"/>
        </w:rPr>
        <w:t>А читать мы будем с остановками</w:t>
      </w:r>
      <w:r w:rsidR="008D4AE9" w:rsidRPr="00D164EB">
        <w:rPr>
          <w:rFonts w:ascii="Times New Roman" w:hAnsi="Times New Roman"/>
          <w:sz w:val="30"/>
          <w:szCs w:val="30"/>
        </w:rPr>
        <w:t>, а чтобы вы не подсматривали</w:t>
      </w:r>
      <w:r w:rsidR="00D164EB">
        <w:rPr>
          <w:rFonts w:ascii="Times New Roman" w:hAnsi="Times New Roman"/>
          <w:sz w:val="30"/>
          <w:szCs w:val="30"/>
        </w:rPr>
        <w:t>,</w:t>
      </w:r>
      <w:r w:rsidR="008D4AE9" w:rsidRPr="00D164EB">
        <w:rPr>
          <w:rFonts w:ascii="Times New Roman" w:hAnsi="Times New Roman"/>
          <w:sz w:val="30"/>
          <w:szCs w:val="30"/>
        </w:rPr>
        <w:t xml:space="preserve"> нам помогут оставшиеся лепестки подснежника.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1 ОСТАНОВКА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Какая беда случилась с воронёнком?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Почему не позвал на помощь?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Какая опасность подстерегала птицу на земле?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Понятны ли вам дейс</w:t>
      </w:r>
      <w:r w:rsidR="00D164EB">
        <w:rPr>
          <w:rFonts w:ascii="Times New Roman" w:hAnsi="Times New Roman"/>
          <w:i/>
          <w:sz w:val="30"/>
          <w:szCs w:val="30"/>
        </w:rPr>
        <w:t>т</w:t>
      </w:r>
      <w:r w:rsidRPr="00D164EB">
        <w:rPr>
          <w:rFonts w:ascii="Times New Roman" w:hAnsi="Times New Roman"/>
          <w:i/>
          <w:sz w:val="30"/>
          <w:szCs w:val="30"/>
        </w:rPr>
        <w:t>вия мальчишек?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Чтобы вы сказали им при встрече?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Какая черта характера помогла воронёнку преодолеть опасность?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-За</w:t>
      </w:r>
      <w:r w:rsidR="00D164EB">
        <w:rPr>
          <w:rFonts w:ascii="Times New Roman" w:hAnsi="Times New Roman"/>
          <w:i/>
          <w:sz w:val="30"/>
          <w:szCs w:val="30"/>
        </w:rPr>
        <w:t>к</w:t>
      </w:r>
      <w:r w:rsidRPr="00D164EB">
        <w:rPr>
          <w:rFonts w:ascii="Times New Roman" w:hAnsi="Times New Roman"/>
          <w:i/>
          <w:sz w:val="30"/>
          <w:szCs w:val="30"/>
        </w:rPr>
        <w:t>анчиваются ли приключения птенца? Что будет дальше</w:t>
      </w:r>
      <w:r w:rsidRPr="00D164EB">
        <w:rPr>
          <w:rFonts w:ascii="Times New Roman" w:hAnsi="Times New Roman"/>
          <w:b/>
          <w:i/>
          <w:sz w:val="30"/>
          <w:szCs w:val="30"/>
        </w:rPr>
        <w:t>?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2 ОСТАНОВКА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-</w:t>
      </w:r>
      <w:r w:rsidRPr="00D164EB">
        <w:rPr>
          <w:rFonts w:ascii="Times New Roman" w:hAnsi="Times New Roman"/>
          <w:i/>
          <w:sz w:val="30"/>
          <w:szCs w:val="30"/>
        </w:rPr>
        <w:t>Оправдались ли наши предположения?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-Работа в парах (жёлтый кружок-3 тонких</w:t>
      </w:r>
      <w:proofErr w:type="gramStart"/>
      <w:r w:rsidRPr="00D164EB">
        <w:rPr>
          <w:rFonts w:ascii="Times New Roman" w:hAnsi="Times New Roman"/>
          <w:i/>
          <w:sz w:val="30"/>
          <w:szCs w:val="30"/>
        </w:rPr>
        <w:t xml:space="preserve"> ,</w:t>
      </w:r>
      <w:proofErr w:type="gramEnd"/>
      <w:r w:rsidRPr="00D164EB">
        <w:rPr>
          <w:rFonts w:ascii="Times New Roman" w:hAnsi="Times New Roman"/>
          <w:i/>
          <w:sz w:val="30"/>
          <w:szCs w:val="30"/>
        </w:rPr>
        <w:t xml:space="preserve"> зелёный- 3 толстых вопроса)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Как вела себя мать?</w:t>
      </w:r>
      <w:r w:rsidR="00D164EB">
        <w:rPr>
          <w:rFonts w:ascii="Times New Roman" w:hAnsi="Times New Roman"/>
          <w:i/>
          <w:sz w:val="30"/>
          <w:szCs w:val="30"/>
        </w:rPr>
        <w:t xml:space="preserve"> </w:t>
      </w:r>
      <w:r w:rsidRPr="00D164EB">
        <w:rPr>
          <w:rFonts w:ascii="Times New Roman" w:hAnsi="Times New Roman"/>
          <w:i/>
          <w:sz w:val="30"/>
          <w:szCs w:val="30"/>
        </w:rPr>
        <w:t>Какое чув</w:t>
      </w:r>
      <w:r w:rsidR="00D164EB">
        <w:rPr>
          <w:rFonts w:ascii="Times New Roman" w:hAnsi="Times New Roman"/>
          <w:i/>
          <w:sz w:val="30"/>
          <w:szCs w:val="30"/>
        </w:rPr>
        <w:t>ство двигало ей в данной ситуац</w:t>
      </w:r>
      <w:r w:rsidRPr="00D164EB">
        <w:rPr>
          <w:rFonts w:ascii="Times New Roman" w:hAnsi="Times New Roman"/>
          <w:i/>
          <w:sz w:val="30"/>
          <w:szCs w:val="30"/>
        </w:rPr>
        <w:t>ии?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-Зачитайте, как вела себя старушка?</w:t>
      </w:r>
    </w:p>
    <w:p w:rsidR="008D4AE9" w:rsidRPr="00D164EB" w:rsidRDefault="008D4AE9" w:rsidP="00D164E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-Попробуем сравнить поведение старушки и лысого дяди с собакой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4AE9" w:rsidRPr="00D164EB" w:rsidTr="008D4AE9">
        <w:trPr>
          <w:trHeight w:val="1317"/>
        </w:trPr>
        <w:tc>
          <w:tcPr>
            <w:tcW w:w="3190" w:type="dxa"/>
          </w:tcPr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Старушка</w:t>
            </w:r>
          </w:p>
        </w:tc>
        <w:tc>
          <w:tcPr>
            <w:tcW w:w="3190" w:type="dxa"/>
          </w:tcPr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Доброта</w:t>
            </w:r>
          </w:p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Отзывчивость</w:t>
            </w:r>
          </w:p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Злость</w:t>
            </w:r>
          </w:p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 xml:space="preserve">Смелость </w:t>
            </w:r>
          </w:p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Черствость</w:t>
            </w:r>
          </w:p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Стремление помочь</w:t>
            </w:r>
          </w:p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Жестокость</w:t>
            </w:r>
          </w:p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Милосердие</w:t>
            </w:r>
          </w:p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Бессердечность</w:t>
            </w:r>
          </w:p>
          <w:p w:rsidR="008D4AE9" w:rsidRPr="00D164EB" w:rsidRDefault="008D4AE9" w:rsidP="00D164EB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Эгоизм</w:t>
            </w:r>
          </w:p>
        </w:tc>
        <w:tc>
          <w:tcPr>
            <w:tcW w:w="3191" w:type="dxa"/>
          </w:tcPr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D4AE9" w:rsidRPr="00D164EB" w:rsidRDefault="008D4AE9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Лысый дядя с собакой</w:t>
            </w:r>
          </w:p>
        </w:tc>
      </w:tr>
    </w:tbl>
    <w:p w:rsidR="008D4AE9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lastRenderedPageBreak/>
        <w:t>3 ОСТАНОВКА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 xml:space="preserve">- </w:t>
      </w:r>
      <w:r w:rsidRPr="00D164EB">
        <w:rPr>
          <w:rFonts w:ascii="Times New Roman" w:hAnsi="Times New Roman"/>
          <w:i/>
          <w:sz w:val="30"/>
          <w:szCs w:val="30"/>
        </w:rPr>
        <w:t>Что же произойдёт дальше?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Как получилось, что воронёнок взлетел на крышу девятиэтажного дома?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-Что он увидел внизу?</w:t>
      </w:r>
      <w:r w:rsidR="00D164EB">
        <w:rPr>
          <w:rFonts w:ascii="Times New Roman" w:hAnsi="Times New Roman"/>
          <w:i/>
          <w:sz w:val="30"/>
          <w:szCs w:val="30"/>
        </w:rPr>
        <w:t xml:space="preserve"> </w:t>
      </w:r>
      <w:r w:rsidRPr="00D164EB">
        <w:rPr>
          <w:rFonts w:ascii="Times New Roman" w:hAnsi="Times New Roman"/>
          <w:i/>
          <w:sz w:val="30"/>
          <w:szCs w:val="30"/>
        </w:rPr>
        <w:t>(зачитать)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-Что предложил сделать воронёнку его дедушка</w:t>
      </w:r>
      <w:proofErr w:type="gramStart"/>
      <w:r w:rsidRPr="00D164EB">
        <w:rPr>
          <w:rFonts w:ascii="Times New Roman" w:hAnsi="Times New Roman"/>
          <w:i/>
          <w:sz w:val="30"/>
          <w:szCs w:val="30"/>
        </w:rPr>
        <w:t>?(</w:t>
      </w:r>
      <w:proofErr w:type="gramEnd"/>
      <w:r w:rsidRPr="00D164EB">
        <w:rPr>
          <w:rFonts w:ascii="Times New Roman" w:hAnsi="Times New Roman"/>
          <w:i/>
          <w:sz w:val="30"/>
          <w:szCs w:val="30"/>
        </w:rPr>
        <w:t xml:space="preserve"> чтение по ролям)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Имел ли право ворон на такой совет?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-Кто в этой ситуации оказался мудрее?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Кто в этой ситуации оказался мудрее?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 Почему мама-ворона сказала «Ты будешь самым счастливым»?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30"/>
          <w:szCs w:val="30"/>
        </w:rPr>
      </w:pPr>
      <w:r w:rsidRPr="00D164EB">
        <w:rPr>
          <w:rFonts w:ascii="Times New Roman" w:hAnsi="Times New Roman"/>
          <w:i/>
          <w:sz w:val="30"/>
          <w:szCs w:val="30"/>
        </w:rPr>
        <w:t>-Оправдались ли наши предположения  о героях  сказки?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РАБОТА В ГРУППАХ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1 гр.</w:t>
      </w:r>
      <w:r w:rsidR="00D164EB">
        <w:rPr>
          <w:rFonts w:ascii="Times New Roman" w:hAnsi="Times New Roman"/>
          <w:sz w:val="30"/>
          <w:szCs w:val="30"/>
        </w:rPr>
        <w:t xml:space="preserve"> </w:t>
      </w:r>
      <w:r w:rsidRPr="00D164EB">
        <w:rPr>
          <w:rFonts w:ascii="Times New Roman" w:hAnsi="Times New Roman"/>
          <w:sz w:val="30"/>
          <w:szCs w:val="30"/>
        </w:rPr>
        <w:t>Составить план сказк</w:t>
      </w:r>
      <w:proofErr w:type="gramStart"/>
      <w:r w:rsidRPr="00D164EB">
        <w:rPr>
          <w:rFonts w:ascii="Times New Roman" w:hAnsi="Times New Roman"/>
          <w:sz w:val="30"/>
          <w:szCs w:val="30"/>
        </w:rPr>
        <w:t>и</w:t>
      </w:r>
      <w:r w:rsidR="00C667DF" w:rsidRPr="00D164EB">
        <w:rPr>
          <w:rFonts w:ascii="Times New Roman" w:hAnsi="Times New Roman"/>
          <w:sz w:val="30"/>
          <w:szCs w:val="30"/>
        </w:rPr>
        <w:t>(</w:t>
      </w:r>
      <w:proofErr w:type="gramEnd"/>
      <w:r w:rsidR="00C667DF" w:rsidRPr="00D164EB">
        <w:rPr>
          <w:rFonts w:ascii="Times New Roman" w:hAnsi="Times New Roman"/>
          <w:sz w:val="30"/>
          <w:szCs w:val="30"/>
        </w:rPr>
        <w:t>на компьютере)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Доброе сердце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Изо всех сил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 xml:space="preserve">Ни </w:t>
      </w:r>
      <w:proofErr w:type="gramStart"/>
      <w:r w:rsidRPr="00D164EB">
        <w:rPr>
          <w:rFonts w:ascii="Times New Roman" w:hAnsi="Times New Roman"/>
          <w:sz w:val="30"/>
          <w:szCs w:val="30"/>
        </w:rPr>
        <w:t>жив</w:t>
      </w:r>
      <w:proofErr w:type="gramEnd"/>
      <w:r w:rsidRPr="00D164EB">
        <w:rPr>
          <w:rFonts w:ascii="Times New Roman" w:hAnsi="Times New Roman"/>
          <w:sz w:val="30"/>
          <w:szCs w:val="30"/>
        </w:rPr>
        <w:t xml:space="preserve"> ни мёртв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Бить тревогу</w:t>
      </w:r>
    </w:p>
    <w:p w:rsidR="009E2EDA" w:rsidRPr="00D164EB" w:rsidRDefault="00D164EB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гр. </w:t>
      </w:r>
      <w:r w:rsidR="009E2EDA" w:rsidRPr="00D164EB">
        <w:rPr>
          <w:rFonts w:ascii="Times New Roman" w:hAnsi="Times New Roman"/>
          <w:sz w:val="30"/>
          <w:szCs w:val="30"/>
        </w:rPr>
        <w:t>Написать телеграмму от  имени главного героя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3 гр.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Составить обложку к сказке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4 гр.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Заполнить сюжетную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E2EDA" w:rsidRPr="00D164EB" w:rsidTr="009E2EDA">
        <w:tc>
          <w:tcPr>
            <w:tcW w:w="1914" w:type="dxa"/>
          </w:tcPr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Кто?</w:t>
            </w:r>
          </w:p>
        </w:tc>
        <w:tc>
          <w:tcPr>
            <w:tcW w:w="1914" w:type="dxa"/>
          </w:tcPr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Что сделал?</w:t>
            </w:r>
          </w:p>
        </w:tc>
        <w:tc>
          <w:tcPr>
            <w:tcW w:w="1914" w:type="dxa"/>
          </w:tcPr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Откуда?</w:t>
            </w:r>
          </w:p>
        </w:tc>
        <w:tc>
          <w:tcPr>
            <w:tcW w:w="1914" w:type="dxa"/>
          </w:tcPr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4EB">
              <w:rPr>
                <w:rFonts w:ascii="Times New Roman" w:hAnsi="Times New Roman"/>
                <w:sz w:val="30"/>
                <w:szCs w:val="30"/>
              </w:rPr>
              <w:t>Почему?</w:t>
            </w:r>
          </w:p>
        </w:tc>
        <w:tc>
          <w:tcPr>
            <w:tcW w:w="1915" w:type="dxa"/>
          </w:tcPr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E2EDA" w:rsidRPr="00D164EB" w:rsidTr="009E2EDA">
        <w:tc>
          <w:tcPr>
            <w:tcW w:w="1914" w:type="dxa"/>
          </w:tcPr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E2EDA" w:rsidRPr="00D164EB" w:rsidRDefault="009E2EDA" w:rsidP="001B23A4">
            <w:pPr>
              <w:pStyle w:val="a3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sz w:val="30"/>
          <w:szCs w:val="30"/>
        </w:rPr>
        <w:t>Составить характеристику воронёнку</w:t>
      </w:r>
    </w:p>
    <w:p w:rsidR="009E2EDA" w:rsidRPr="00D164EB" w:rsidRDefault="00D164EB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</w:t>
      </w:r>
      <w:r w:rsidR="009E2EDA" w:rsidRPr="00D164EB">
        <w:rPr>
          <w:rFonts w:ascii="Times New Roman" w:hAnsi="Times New Roman"/>
          <w:sz w:val="30"/>
          <w:szCs w:val="30"/>
        </w:rPr>
        <w:t>выставление оценок)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ИТОГ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 xml:space="preserve">- </w:t>
      </w:r>
      <w:r w:rsidR="00D164EB">
        <w:rPr>
          <w:rFonts w:ascii="Times New Roman" w:hAnsi="Times New Roman"/>
          <w:sz w:val="30"/>
          <w:szCs w:val="30"/>
        </w:rPr>
        <w:t>Не смотря ни на что</w:t>
      </w:r>
      <w:r w:rsidRPr="00D164EB">
        <w:rPr>
          <w:rFonts w:ascii="Times New Roman" w:hAnsi="Times New Roman"/>
          <w:sz w:val="30"/>
          <w:szCs w:val="30"/>
        </w:rPr>
        <w:t>, маленька</w:t>
      </w:r>
      <w:r w:rsidR="00D164EB">
        <w:rPr>
          <w:rFonts w:ascii="Times New Roman" w:hAnsi="Times New Roman"/>
          <w:sz w:val="30"/>
          <w:szCs w:val="30"/>
        </w:rPr>
        <w:t>я птичка, которую едва не убили</w:t>
      </w:r>
      <w:r w:rsidRPr="00D164EB">
        <w:rPr>
          <w:rFonts w:ascii="Times New Roman" w:hAnsi="Times New Roman"/>
          <w:sz w:val="30"/>
          <w:szCs w:val="30"/>
        </w:rPr>
        <w:t>, даёт урок своим обидчикам и становится выше их.</w:t>
      </w:r>
      <w:r w:rsidR="00D164EB">
        <w:rPr>
          <w:rFonts w:ascii="Times New Roman" w:hAnsi="Times New Roman"/>
          <w:sz w:val="30"/>
          <w:szCs w:val="30"/>
        </w:rPr>
        <w:t xml:space="preserve"> Ситуация очень жизненная</w:t>
      </w:r>
      <w:r w:rsidRPr="00D164EB">
        <w:rPr>
          <w:rFonts w:ascii="Times New Roman" w:hAnsi="Times New Roman"/>
          <w:sz w:val="30"/>
          <w:szCs w:val="30"/>
        </w:rPr>
        <w:t>, в повседневности мы часто встречаемся с необузданной жестокостью по отношению к братьям нашим меньшим</w:t>
      </w:r>
      <w:r w:rsidR="00D164EB">
        <w:rPr>
          <w:rFonts w:ascii="Times New Roman" w:hAnsi="Times New Roman"/>
          <w:sz w:val="30"/>
          <w:szCs w:val="30"/>
        </w:rPr>
        <w:t xml:space="preserve">. Не часто мы думаем </w:t>
      </w:r>
      <w:r w:rsidRPr="00D164EB">
        <w:rPr>
          <w:rFonts w:ascii="Times New Roman" w:hAnsi="Times New Roman"/>
          <w:sz w:val="30"/>
          <w:szCs w:val="30"/>
        </w:rPr>
        <w:t>о том, что рядом с нами живут животные, птицы, деревья. Как часто бывает, что идём мы по улице, видим птиц.</w:t>
      </w:r>
      <w:r w:rsidR="00D164EB">
        <w:rPr>
          <w:rFonts w:ascii="Times New Roman" w:hAnsi="Times New Roman"/>
          <w:sz w:val="30"/>
          <w:szCs w:val="30"/>
        </w:rPr>
        <w:t xml:space="preserve"> </w:t>
      </w:r>
      <w:r w:rsidRPr="00D164EB">
        <w:rPr>
          <w:rFonts w:ascii="Times New Roman" w:hAnsi="Times New Roman"/>
          <w:sz w:val="30"/>
          <w:szCs w:val="30"/>
        </w:rPr>
        <w:t>Но мало, кто остановится полюбоваться ими, не говоря про то, что очень часто их начинают обижать</w:t>
      </w:r>
    </w:p>
    <w:p w:rsidR="009E2EDA" w:rsidRPr="00D164EB" w:rsidRDefault="009E2EDA" w:rsidP="001B23A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Оцените художественное произведение</w:t>
      </w:r>
    </w:p>
    <w:p w:rsidR="009E2EDA" w:rsidRPr="00D164EB" w:rsidRDefault="009E2EDA" w:rsidP="009E2E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Самый яркий момент……..(взлёт)</w:t>
      </w:r>
    </w:p>
    <w:p w:rsidR="009E2EDA" w:rsidRPr="00D164EB" w:rsidRDefault="009E2EDA" w:rsidP="009E2E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lastRenderedPageBreak/>
        <w:t>2. Незабываемый эпизод……(на крыше)</w:t>
      </w:r>
    </w:p>
    <w:p w:rsidR="009E2EDA" w:rsidRPr="00D164EB" w:rsidRDefault="009E2EDA" w:rsidP="009E2E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Особенно меня тронуло…….(милосердие птицы)</w:t>
      </w:r>
    </w:p>
    <w:p w:rsidR="009E2EDA" w:rsidRPr="00D164EB" w:rsidRDefault="009E2EDA" w:rsidP="009E2E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Читая его, я испытывал……</w:t>
      </w:r>
    </w:p>
    <w:p w:rsidR="00D164EB" w:rsidRDefault="00D164EB" w:rsidP="009E2ED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164EB" w:rsidRDefault="00D164EB" w:rsidP="009E2ED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9E2EDA" w:rsidRPr="00D164EB" w:rsidRDefault="009E2EDA" w:rsidP="009E2ED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РЕФЛЕКСИЯ</w:t>
      </w:r>
    </w:p>
    <w:p w:rsidR="009E2EDA" w:rsidRPr="00D164EB" w:rsidRDefault="009E2EDA" w:rsidP="009E2ED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- Вначале, помните, мы представили себя отличными учениками.</w:t>
      </w:r>
      <w:r w:rsidR="00C63874" w:rsidRPr="00D164EB">
        <w:rPr>
          <w:rFonts w:ascii="Times New Roman" w:hAnsi="Times New Roman"/>
          <w:b/>
          <w:sz w:val="30"/>
          <w:szCs w:val="30"/>
        </w:rPr>
        <w:t xml:space="preserve"> </w:t>
      </w:r>
      <w:r w:rsidRPr="00D164EB">
        <w:rPr>
          <w:rFonts w:ascii="Times New Roman" w:hAnsi="Times New Roman"/>
          <w:b/>
          <w:sz w:val="30"/>
          <w:szCs w:val="30"/>
        </w:rPr>
        <w:t xml:space="preserve">Как вы считаете, удалось ли вам? Что-то </w:t>
      </w:r>
      <w:proofErr w:type="gramStart"/>
      <w:r w:rsidRPr="00D164EB">
        <w:rPr>
          <w:rFonts w:ascii="Times New Roman" w:hAnsi="Times New Roman"/>
          <w:b/>
          <w:sz w:val="30"/>
          <w:szCs w:val="30"/>
        </w:rPr>
        <w:t>может</w:t>
      </w:r>
      <w:proofErr w:type="gramEnd"/>
      <w:r w:rsidRPr="00D164EB">
        <w:rPr>
          <w:rFonts w:ascii="Times New Roman" w:hAnsi="Times New Roman"/>
          <w:b/>
          <w:sz w:val="30"/>
          <w:szCs w:val="30"/>
        </w:rPr>
        <w:t xml:space="preserve"> не получилось?</w:t>
      </w:r>
    </w:p>
    <w:p w:rsidR="009E2EDA" w:rsidRPr="00D164EB" w:rsidRDefault="009E2EDA" w:rsidP="009E2ED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164EB">
        <w:rPr>
          <w:rFonts w:ascii="Times New Roman" w:hAnsi="Times New Roman"/>
          <w:b/>
          <w:sz w:val="30"/>
          <w:szCs w:val="30"/>
        </w:rPr>
        <w:t>Д/</w:t>
      </w:r>
      <w:r w:rsidRPr="00D164EB">
        <w:rPr>
          <w:rFonts w:ascii="Times New Roman" w:hAnsi="Times New Roman"/>
          <w:sz w:val="30"/>
          <w:szCs w:val="30"/>
        </w:rPr>
        <w:t>з</w:t>
      </w:r>
      <w:proofErr w:type="gramStart"/>
      <w:r w:rsidR="00C63874" w:rsidRPr="00D164EB">
        <w:rPr>
          <w:rFonts w:ascii="Times New Roman" w:hAnsi="Times New Roman"/>
          <w:sz w:val="30"/>
          <w:szCs w:val="30"/>
        </w:rPr>
        <w:t xml:space="preserve"> </w:t>
      </w:r>
      <w:r w:rsidRPr="00D164EB">
        <w:rPr>
          <w:rFonts w:ascii="Times New Roman" w:hAnsi="Times New Roman"/>
          <w:sz w:val="30"/>
          <w:szCs w:val="30"/>
        </w:rPr>
        <w:t>Е</w:t>
      </w:r>
      <w:proofErr w:type="gramEnd"/>
      <w:r w:rsidRPr="00D164EB">
        <w:rPr>
          <w:rFonts w:ascii="Times New Roman" w:hAnsi="Times New Roman"/>
          <w:sz w:val="30"/>
          <w:szCs w:val="30"/>
        </w:rPr>
        <w:t>сть  в этой сказке та, которой досталось больше, чем воронёнку-это его мать.</w:t>
      </w:r>
      <w:r w:rsidR="00C63874" w:rsidRPr="00D164EB">
        <w:rPr>
          <w:rFonts w:ascii="Times New Roman" w:hAnsi="Times New Roman"/>
          <w:sz w:val="30"/>
          <w:szCs w:val="30"/>
        </w:rPr>
        <w:t xml:space="preserve"> </w:t>
      </w:r>
      <w:r w:rsidRPr="00D164EB">
        <w:rPr>
          <w:rFonts w:ascii="Times New Roman" w:hAnsi="Times New Roman"/>
          <w:sz w:val="30"/>
          <w:szCs w:val="30"/>
        </w:rPr>
        <w:t>Составить характеристику вороне</w:t>
      </w:r>
    </w:p>
    <w:sectPr w:rsidR="009E2EDA" w:rsidRPr="00D164EB" w:rsidSect="00D164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F49"/>
    <w:multiLevelType w:val="hybridMultilevel"/>
    <w:tmpl w:val="4ECE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E26DC"/>
    <w:multiLevelType w:val="hybridMultilevel"/>
    <w:tmpl w:val="23D0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F3B7D"/>
    <w:multiLevelType w:val="hybridMultilevel"/>
    <w:tmpl w:val="44BC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2E2"/>
    <w:rsid w:val="000111C6"/>
    <w:rsid w:val="00036BF4"/>
    <w:rsid w:val="00097E82"/>
    <w:rsid w:val="001A3686"/>
    <w:rsid w:val="001B23A4"/>
    <w:rsid w:val="002031E6"/>
    <w:rsid w:val="0021622A"/>
    <w:rsid w:val="002D18AE"/>
    <w:rsid w:val="002D6B35"/>
    <w:rsid w:val="002F610C"/>
    <w:rsid w:val="00332206"/>
    <w:rsid w:val="003630CE"/>
    <w:rsid w:val="003C1B3A"/>
    <w:rsid w:val="003F56D9"/>
    <w:rsid w:val="00475E43"/>
    <w:rsid w:val="00485DD1"/>
    <w:rsid w:val="004C4788"/>
    <w:rsid w:val="00550D1C"/>
    <w:rsid w:val="00582BB8"/>
    <w:rsid w:val="005B5414"/>
    <w:rsid w:val="005D7756"/>
    <w:rsid w:val="005F160E"/>
    <w:rsid w:val="00627E50"/>
    <w:rsid w:val="0068156C"/>
    <w:rsid w:val="006C24AE"/>
    <w:rsid w:val="007951EE"/>
    <w:rsid w:val="007A7B8A"/>
    <w:rsid w:val="008043E8"/>
    <w:rsid w:val="008432E2"/>
    <w:rsid w:val="00844773"/>
    <w:rsid w:val="008D39DA"/>
    <w:rsid w:val="008D4AE9"/>
    <w:rsid w:val="008F0A06"/>
    <w:rsid w:val="008F78AD"/>
    <w:rsid w:val="00947B9D"/>
    <w:rsid w:val="00953A28"/>
    <w:rsid w:val="00961A59"/>
    <w:rsid w:val="00986521"/>
    <w:rsid w:val="009D1C74"/>
    <w:rsid w:val="009E2EDA"/>
    <w:rsid w:val="00A155ED"/>
    <w:rsid w:val="00AA3547"/>
    <w:rsid w:val="00B76E58"/>
    <w:rsid w:val="00BC1C23"/>
    <w:rsid w:val="00BE548E"/>
    <w:rsid w:val="00C63874"/>
    <w:rsid w:val="00C667DF"/>
    <w:rsid w:val="00CC66AE"/>
    <w:rsid w:val="00CD3DEC"/>
    <w:rsid w:val="00CF6B3F"/>
    <w:rsid w:val="00D164EB"/>
    <w:rsid w:val="00DC1EF6"/>
    <w:rsid w:val="00DE675D"/>
    <w:rsid w:val="00E6398D"/>
    <w:rsid w:val="00EA0FE6"/>
    <w:rsid w:val="00EA26F8"/>
    <w:rsid w:val="00ED5397"/>
    <w:rsid w:val="00EE1AFE"/>
    <w:rsid w:val="00EE34D0"/>
    <w:rsid w:val="00F10A4F"/>
    <w:rsid w:val="00F36647"/>
    <w:rsid w:val="00F84363"/>
    <w:rsid w:val="00F9168F"/>
    <w:rsid w:val="00FE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E2"/>
    <w:pPr>
      <w:ind w:left="720"/>
      <w:contextualSpacing/>
    </w:pPr>
  </w:style>
  <w:style w:type="table" w:styleId="a4">
    <w:name w:val="Table Grid"/>
    <w:basedOn w:val="a1"/>
    <w:uiPriority w:val="59"/>
    <w:rsid w:val="008D4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2014-03-03T14:46:00Z</dcterms:created>
  <dcterms:modified xsi:type="dcterms:W3CDTF">2019-03-18T11:02:00Z</dcterms:modified>
</cp:coreProperties>
</file>