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FD8" w:rsidRDefault="00985FD8" w:rsidP="00985FD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5FD8">
        <w:rPr>
          <w:rFonts w:ascii="Times New Roman" w:hAnsi="Times New Roman" w:cs="Times New Roman"/>
          <w:b/>
          <w:bCs/>
          <w:sz w:val="28"/>
          <w:szCs w:val="28"/>
        </w:rPr>
        <w:t>Управление по образованию администрации Заводского района</w:t>
      </w:r>
    </w:p>
    <w:p w:rsidR="00985FD8" w:rsidRDefault="00985FD8" w:rsidP="00985FD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3BB2" w:rsidRPr="00985FD8" w:rsidRDefault="00985FD8" w:rsidP="00985FD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85FD8">
        <w:rPr>
          <w:rFonts w:ascii="Times New Roman" w:hAnsi="Times New Roman" w:cs="Times New Roman"/>
          <w:b/>
          <w:bCs/>
          <w:sz w:val="28"/>
          <w:szCs w:val="28"/>
        </w:rPr>
        <w:t xml:space="preserve"> г.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85FD8">
        <w:rPr>
          <w:rFonts w:ascii="Times New Roman" w:hAnsi="Times New Roman" w:cs="Times New Roman"/>
          <w:b/>
          <w:bCs/>
          <w:sz w:val="28"/>
          <w:szCs w:val="28"/>
        </w:rPr>
        <w:t>Минска</w:t>
      </w:r>
    </w:p>
    <w:p w:rsidR="007D3BB2" w:rsidRPr="007D3BB2" w:rsidRDefault="007D3BB2" w:rsidP="007D3BB2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7D3BB2" w:rsidRPr="007D3BB2" w:rsidRDefault="007D3BB2" w:rsidP="007D3BB2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7D3BB2" w:rsidRPr="007D3BB2" w:rsidRDefault="007D3BB2" w:rsidP="007D3BB2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7D3BB2" w:rsidRDefault="007D3BB2" w:rsidP="007D3BB2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985FD8" w:rsidRPr="007D3BB2" w:rsidRDefault="00985FD8" w:rsidP="007D3BB2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7D3BB2" w:rsidRPr="007D3BB2" w:rsidRDefault="007D3BB2" w:rsidP="007D3BB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D3BB2" w:rsidRPr="007C6B34" w:rsidRDefault="007D3BB2" w:rsidP="007D3BB2">
      <w:pPr>
        <w:shd w:val="clear" w:color="auto" w:fill="FFFFFF"/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  <w:r w:rsidRPr="007C6B3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 xml:space="preserve">Оптическая игрушка тауматроп </w:t>
      </w:r>
      <w:r w:rsidRPr="007C6B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как средство развития речи детей с </w:t>
      </w:r>
      <w:proofErr w:type="spellStart"/>
      <w:r w:rsidRPr="007C6B3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нерезко</w:t>
      </w:r>
      <w:proofErr w:type="spellEnd"/>
      <w:r w:rsidRPr="007C6B3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 xml:space="preserve"> выраженным общим недоразвитием речи.</w:t>
      </w:r>
    </w:p>
    <w:p w:rsidR="007D3BB2" w:rsidRPr="007D3BB2" w:rsidRDefault="007D3BB2" w:rsidP="007D3BB2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D3BB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</w:p>
    <w:p w:rsidR="007D3BB2" w:rsidRPr="007D3BB2" w:rsidRDefault="007D3BB2" w:rsidP="007D3BB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D3BB2" w:rsidRPr="007D3BB2" w:rsidRDefault="007D3BB2" w:rsidP="007D3BB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D3BB2" w:rsidRDefault="007D3BB2" w:rsidP="007D3BB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85FD8" w:rsidRPr="007D3BB2" w:rsidRDefault="00985FD8" w:rsidP="007D3BB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D3BB2" w:rsidRPr="007D3BB2" w:rsidRDefault="007D3BB2" w:rsidP="007D3BB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B4CFA" w:rsidRPr="00E84ACC" w:rsidRDefault="009B4CFA" w:rsidP="009B4CFA">
      <w:pPr>
        <w:spacing w:after="0" w:line="240" w:lineRule="auto"/>
        <w:jc w:val="right"/>
        <w:rPr>
          <w:i/>
          <w:sz w:val="28"/>
          <w:szCs w:val="28"/>
        </w:rPr>
      </w:pPr>
      <w:r w:rsidRPr="00E84ACC">
        <w:rPr>
          <w:i/>
          <w:sz w:val="28"/>
          <w:szCs w:val="28"/>
        </w:rPr>
        <w:t>авторский коллектив:</w:t>
      </w:r>
    </w:p>
    <w:p w:rsidR="009B4CFA" w:rsidRDefault="009B4CFA" w:rsidP="009B4CFA">
      <w:pPr>
        <w:spacing w:after="0" w:line="240" w:lineRule="auto"/>
        <w:jc w:val="right"/>
        <w:rPr>
          <w:i/>
          <w:sz w:val="28"/>
          <w:szCs w:val="28"/>
        </w:rPr>
      </w:pPr>
      <w:r w:rsidRPr="00E84ACC">
        <w:rPr>
          <w:i/>
          <w:sz w:val="28"/>
          <w:szCs w:val="28"/>
        </w:rPr>
        <w:t>Лурикова Татьяна Сергеевна,</w:t>
      </w:r>
    </w:p>
    <w:p w:rsidR="009B4CFA" w:rsidRPr="00E84ACC" w:rsidRDefault="009B4CFA" w:rsidP="009B4CFA">
      <w:pPr>
        <w:spacing w:after="0" w:line="240" w:lineRule="auto"/>
        <w:jc w:val="right"/>
        <w:rPr>
          <w:i/>
          <w:sz w:val="28"/>
          <w:szCs w:val="28"/>
        </w:rPr>
      </w:pPr>
      <w:r w:rsidRPr="00E84ACC">
        <w:rPr>
          <w:i/>
          <w:sz w:val="28"/>
          <w:szCs w:val="28"/>
        </w:rPr>
        <w:t xml:space="preserve"> учитель-дефектолог  высшей  квалификационной  категории, государственного учреждения образования «средняя школа №162 г. Минска»</w:t>
      </w:r>
    </w:p>
    <w:p w:rsidR="009A4D65" w:rsidRDefault="009A4D65" w:rsidP="009A4D65">
      <w:pPr>
        <w:spacing w:after="0" w:line="240" w:lineRule="auto"/>
        <w:jc w:val="right"/>
        <w:rPr>
          <w:i/>
          <w:sz w:val="28"/>
          <w:szCs w:val="28"/>
        </w:rPr>
      </w:pPr>
      <w:bookmarkStart w:id="0" w:name="_GoBack"/>
      <w:proofErr w:type="spellStart"/>
      <w:r w:rsidRPr="00E84ACC">
        <w:rPr>
          <w:i/>
          <w:sz w:val="28"/>
          <w:szCs w:val="28"/>
        </w:rPr>
        <w:t>Тарабеж</w:t>
      </w:r>
      <w:proofErr w:type="spellEnd"/>
      <w:r w:rsidRPr="00E84ACC">
        <w:rPr>
          <w:i/>
          <w:sz w:val="28"/>
          <w:szCs w:val="28"/>
        </w:rPr>
        <w:t xml:space="preserve"> Вероника Владимировна,</w:t>
      </w:r>
    </w:p>
    <w:p w:rsidR="009A4D65" w:rsidRPr="00E84ACC" w:rsidRDefault="009A4D65" w:rsidP="009A4D65">
      <w:pPr>
        <w:spacing w:after="0" w:line="240" w:lineRule="auto"/>
        <w:jc w:val="right"/>
        <w:rPr>
          <w:i/>
          <w:sz w:val="28"/>
          <w:szCs w:val="28"/>
        </w:rPr>
      </w:pPr>
      <w:r w:rsidRPr="00E84ACC">
        <w:rPr>
          <w:i/>
          <w:sz w:val="28"/>
          <w:szCs w:val="28"/>
        </w:rPr>
        <w:t xml:space="preserve"> учитель-дефектолог  </w:t>
      </w:r>
      <w:r w:rsidRPr="00E84ACC">
        <w:rPr>
          <w:i/>
          <w:sz w:val="28"/>
          <w:szCs w:val="28"/>
          <w:lang w:val="en-US"/>
        </w:rPr>
        <w:t>I</w:t>
      </w:r>
      <w:r w:rsidRPr="00E84ACC">
        <w:rPr>
          <w:i/>
          <w:sz w:val="28"/>
          <w:szCs w:val="28"/>
        </w:rPr>
        <w:t xml:space="preserve">  квалификационной  категории, государственного учреждения образования «средняя школа №162 г. Минска»</w:t>
      </w:r>
    </w:p>
    <w:bookmarkEnd w:id="0"/>
    <w:p w:rsidR="007D3BB2" w:rsidRPr="007D3BB2" w:rsidRDefault="007D3BB2" w:rsidP="007D3BB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D3BB2" w:rsidRPr="007D3BB2" w:rsidRDefault="007D3BB2" w:rsidP="007D3BB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D3BB2" w:rsidRDefault="007D3BB2" w:rsidP="007D3BB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D3BB2" w:rsidRDefault="007D3BB2" w:rsidP="007D3BB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D3BB2" w:rsidRDefault="007D3BB2" w:rsidP="007D3BB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D3BB2" w:rsidRDefault="007D3BB2" w:rsidP="007D3BB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D3BB2" w:rsidRPr="007D3BB2" w:rsidRDefault="007D3BB2" w:rsidP="007D3BB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D3BB2" w:rsidRPr="007D3BB2" w:rsidRDefault="007D3BB2" w:rsidP="007D3BB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D3BB2">
        <w:rPr>
          <w:rFonts w:ascii="Times New Roman" w:eastAsia="Calibri" w:hAnsi="Times New Roman" w:cs="Times New Roman"/>
          <w:sz w:val="28"/>
          <w:szCs w:val="28"/>
          <w:lang w:eastAsia="ru-RU"/>
        </w:rPr>
        <w:t>МИНСК</w:t>
      </w:r>
    </w:p>
    <w:p w:rsidR="007D3BB2" w:rsidRPr="007D3BB2" w:rsidRDefault="009B4CFA" w:rsidP="007D3BB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2021</w:t>
      </w:r>
    </w:p>
    <w:p w:rsidR="007D3BB2" w:rsidRPr="00896E39" w:rsidRDefault="007D3BB2" w:rsidP="00896E39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96E3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АННОТАЦИЯ</w:t>
      </w:r>
    </w:p>
    <w:p w:rsidR="007D3BB2" w:rsidRPr="00896E39" w:rsidRDefault="007D3BB2" w:rsidP="00896E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96E39">
        <w:rPr>
          <w:rFonts w:ascii="Times New Roman" w:eastAsia="Calibri" w:hAnsi="Times New Roman" w:cs="Times New Roman"/>
          <w:sz w:val="28"/>
          <w:szCs w:val="28"/>
          <w:lang w:eastAsia="ru-RU"/>
        </w:rPr>
        <w:t>Данная работа я</w:t>
      </w:r>
      <w:r w:rsidR="009B4CFA">
        <w:rPr>
          <w:rFonts w:ascii="Times New Roman" w:eastAsia="Calibri" w:hAnsi="Times New Roman" w:cs="Times New Roman"/>
          <w:sz w:val="28"/>
          <w:szCs w:val="28"/>
          <w:lang w:eastAsia="ru-RU"/>
        </w:rPr>
        <w:t>вляется обобщением опыта учителей-дефектологов</w:t>
      </w:r>
      <w:r w:rsidRPr="00896E3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ГУО «Средней школы № 162 г. Минска» </w:t>
      </w:r>
      <w:proofErr w:type="spellStart"/>
      <w:r w:rsidR="009B4CFA">
        <w:rPr>
          <w:rFonts w:ascii="Times New Roman" w:eastAsia="Calibri" w:hAnsi="Times New Roman" w:cs="Times New Roman"/>
          <w:sz w:val="28"/>
          <w:szCs w:val="28"/>
          <w:lang w:eastAsia="ru-RU"/>
        </w:rPr>
        <w:t>Тарабеж</w:t>
      </w:r>
      <w:proofErr w:type="spellEnd"/>
      <w:r w:rsidR="009B4CF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Вероники Владимировны и </w:t>
      </w:r>
      <w:r w:rsidRPr="00896E39">
        <w:rPr>
          <w:rFonts w:ascii="Times New Roman" w:eastAsia="Calibri" w:hAnsi="Times New Roman" w:cs="Times New Roman"/>
          <w:sz w:val="28"/>
          <w:szCs w:val="28"/>
          <w:lang w:eastAsia="ru-RU"/>
        </w:rPr>
        <w:t>Луриково</w:t>
      </w:r>
      <w:r w:rsidR="009B4CF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й Татьяны Сергеевны за 2017-2020 учебные годы. </w:t>
      </w:r>
      <w:proofErr w:type="gramStart"/>
      <w:r w:rsidR="009B4CFA">
        <w:rPr>
          <w:rFonts w:ascii="Times New Roman" w:eastAsia="Calibri" w:hAnsi="Times New Roman" w:cs="Times New Roman"/>
          <w:sz w:val="28"/>
          <w:szCs w:val="28"/>
          <w:lang w:eastAsia="ru-RU"/>
        </w:rPr>
        <w:t>Автора</w:t>
      </w:r>
      <w:r w:rsidRPr="00896E39">
        <w:rPr>
          <w:rFonts w:ascii="Times New Roman" w:eastAsia="Calibri" w:hAnsi="Times New Roman" w:cs="Times New Roman"/>
          <w:sz w:val="28"/>
          <w:szCs w:val="28"/>
          <w:lang w:eastAsia="ru-RU"/>
        </w:rPr>
        <w:t>м</w:t>
      </w:r>
      <w:r w:rsidR="009B4CFA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896E3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представлена система работы по использованию оптической игрушки тауматроп в работе с обучающимися с </w:t>
      </w:r>
      <w:proofErr w:type="spellStart"/>
      <w:r w:rsidRPr="00896E39">
        <w:rPr>
          <w:rFonts w:ascii="Times New Roman" w:eastAsia="Calibri" w:hAnsi="Times New Roman" w:cs="Times New Roman"/>
          <w:sz w:val="28"/>
          <w:szCs w:val="28"/>
          <w:lang w:eastAsia="ru-RU"/>
        </w:rPr>
        <w:t>нерезко</w:t>
      </w:r>
      <w:proofErr w:type="spellEnd"/>
      <w:r w:rsidRPr="00896E3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6E39">
        <w:rPr>
          <w:rFonts w:ascii="Times New Roman" w:eastAsia="Calibri" w:hAnsi="Times New Roman" w:cs="Times New Roman"/>
          <w:sz w:val="28"/>
          <w:szCs w:val="28"/>
          <w:lang w:eastAsia="ru-RU"/>
        </w:rPr>
        <w:t>выражеенным</w:t>
      </w:r>
      <w:proofErr w:type="spellEnd"/>
      <w:r w:rsidRPr="00896E3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общим недоразвитием речи. </w:t>
      </w:r>
      <w:proofErr w:type="gramEnd"/>
    </w:p>
    <w:p w:rsidR="007D3BB2" w:rsidRPr="00896E39" w:rsidRDefault="007D3BB2" w:rsidP="00896E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96E3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Работа в описанном направлении  помогает учителям - дефектологам оптимизировать процесс работы над речью.  Использование оптической игрушки тауматроп делает коррекционную работу интересной и привлекательной для учащихся. </w:t>
      </w:r>
    </w:p>
    <w:p w:rsidR="007D3BB2" w:rsidRPr="00896E39" w:rsidRDefault="009B4CFA" w:rsidP="00896E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Авторами</w:t>
      </w:r>
      <w:r w:rsidR="007D3BB2" w:rsidRPr="00896E3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предложен новый подход к использованию элементов игровых технологий на коррекционных занятиях.  В работе анализируется проблема использования игровых технологий в работе учителя-дефектолога, а так же раскрываются преимущества их использования наряду с традиционными методами и приемами коррекции речевых нарушений. </w:t>
      </w:r>
    </w:p>
    <w:p w:rsidR="007D3BB2" w:rsidRPr="00896E39" w:rsidRDefault="007D3BB2" w:rsidP="00896E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96E39">
        <w:rPr>
          <w:rFonts w:ascii="Times New Roman" w:eastAsia="Calibri" w:hAnsi="Times New Roman" w:cs="Times New Roman"/>
          <w:sz w:val="28"/>
          <w:szCs w:val="28"/>
          <w:lang w:eastAsia="ru-RU"/>
        </w:rPr>
        <w:t>Материал рассчитан на учителей-дефектологов, учителей начальных классов, а также на тех родителей, дети которых испытывают трудности в речевом развитии.</w:t>
      </w:r>
    </w:p>
    <w:p w:rsidR="007D3BB2" w:rsidRPr="00896E39" w:rsidRDefault="007D3BB2" w:rsidP="00896E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D3BB2" w:rsidRPr="00896E39" w:rsidRDefault="007D3BB2" w:rsidP="00896E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D3BB2" w:rsidRPr="00896E39" w:rsidRDefault="007D3BB2" w:rsidP="00896E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D3BB2" w:rsidRPr="00896E39" w:rsidRDefault="007D3BB2" w:rsidP="00896E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D3BB2" w:rsidRPr="00896E39" w:rsidRDefault="007D3BB2" w:rsidP="00896E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D3BB2" w:rsidRPr="00896E39" w:rsidRDefault="007D3BB2" w:rsidP="00896E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D3BB2" w:rsidRPr="00896E39" w:rsidRDefault="007D3BB2" w:rsidP="00896E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D3BB2" w:rsidRPr="00896E39" w:rsidRDefault="007D3BB2" w:rsidP="00896E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D3BB2" w:rsidRPr="00896E39" w:rsidRDefault="007D3BB2" w:rsidP="00896E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D3BB2" w:rsidRPr="00896E39" w:rsidRDefault="007D3BB2" w:rsidP="00896E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93DF3" w:rsidRPr="00896E39" w:rsidRDefault="00393DF3" w:rsidP="00896E39">
      <w:pPr>
        <w:spacing w:after="0" w:line="360" w:lineRule="auto"/>
        <w:jc w:val="both"/>
        <w:rPr>
          <w:rFonts w:ascii="Times New Roman" w:eastAsia="Times New Roman" w:hAnsi="Times New Roman" w:cs="Arial"/>
          <w:color w:val="484848"/>
          <w:sz w:val="28"/>
          <w:szCs w:val="18"/>
          <w:lang w:eastAsia="ru-RU"/>
        </w:rPr>
      </w:pPr>
    </w:p>
    <w:p w:rsidR="001B0C6E" w:rsidRPr="00896E39" w:rsidRDefault="005C463D" w:rsidP="00896E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96E39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lastRenderedPageBreak/>
        <w:t>Актуальность опыта.</w:t>
      </w:r>
      <w:r w:rsidR="002A6274" w:rsidRPr="00896E3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B72FF" w:rsidRPr="00896E3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Одной из категорий детей, получающих коррекционную помощь в условиях пункта коррекционно-педагогической помощи в  общеобразовательной школе,</w:t>
      </w:r>
      <w:r w:rsidR="00EF2875" w:rsidRPr="00896E3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0A40" w:rsidRPr="00896E3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являются дети с </w:t>
      </w:r>
      <w:proofErr w:type="spellStart"/>
      <w:r w:rsidR="00070A40" w:rsidRPr="00896E3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нерезко</w:t>
      </w:r>
      <w:proofErr w:type="spellEnd"/>
      <w:r w:rsidR="00070A40" w:rsidRPr="00896E3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выраженным общим недоразвитием речи. </w:t>
      </w:r>
    </w:p>
    <w:p w:rsidR="00B81D1F" w:rsidRPr="00896E39" w:rsidRDefault="00B81D1F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E39">
        <w:rPr>
          <w:rFonts w:ascii="Times New Roman" w:hAnsi="Times New Roman" w:cs="Times New Roman"/>
          <w:sz w:val="28"/>
          <w:szCs w:val="28"/>
        </w:rPr>
        <w:t>Нерезко выраженное</w:t>
      </w:r>
      <w:r w:rsidR="0034785D" w:rsidRPr="00896E39">
        <w:rPr>
          <w:rFonts w:ascii="Times New Roman" w:hAnsi="Times New Roman" w:cs="Times New Roman"/>
          <w:sz w:val="28"/>
          <w:szCs w:val="28"/>
        </w:rPr>
        <w:t xml:space="preserve"> общее недоразвитие речи</w:t>
      </w:r>
      <w:r w:rsidR="00BB72FF" w:rsidRPr="00896E39">
        <w:rPr>
          <w:rFonts w:ascii="Times New Roman" w:hAnsi="Times New Roman" w:cs="Times New Roman"/>
          <w:sz w:val="28"/>
          <w:szCs w:val="28"/>
        </w:rPr>
        <w:t xml:space="preserve"> </w:t>
      </w:r>
      <w:r w:rsidR="00BB72FF" w:rsidRPr="00896E3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(далее НВОНР)</w:t>
      </w:r>
      <w:r w:rsidRPr="00896E39">
        <w:rPr>
          <w:rFonts w:ascii="Times New Roman" w:hAnsi="Times New Roman" w:cs="Times New Roman"/>
          <w:sz w:val="28"/>
          <w:szCs w:val="28"/>
        </w:rPr>
        <w:t xml:space="preserve"> – остаточные проявления нарушений лексико-грамматической и фонетико-фонематической сторон речи, которые выявляются в процессе углубленного логопедического обследования при выполнении детьми специ</w:t>
      </w:r>
      <w:r w:rsidR="00896E39">
        <w:rPr>
          <w:rFonts w:ascii="Times New Roman" w:hAnsi="Times New Roman" w:cs="Times New Roman"/>
          <w:sz w:val="28"/>
          <w:szCs w:val="28"/>
        </w:rPr>
        <w:t>ально подобранных заданий. [1, с.</w:t>
      </w:r>
      <w:r w:rsidR="00263227">
        <w:rPr>
          <w:rFonts w:ascii="Times New Roman" w:hAnsi="Times New Roman" w:cs="Times New Roman"/>
          <w:sz w:val="28"/>
          <w:szCs w:val="28"/>
        </w:rPr>
        <w:t xml:space="preserve"> 7</w:t>
      </w:r>
      <w:r w:rsidRPr="00896E39">
        <w:rPr>
          <w:rFonts w:ascii="Times New Roman" w:hAnsi="Times New Roman" w:cs="Times New Roman"/>
          <w:sz w:val="28"/>
          <w:szCs w:val="28"/>
        </w:rPr>
        <w:t>]</w:t>
      </w:r>
    </w:p>
    <w:p w:rsidR="00452D8E" w:rsidRPr="00896E39" w:rsidRDefault="00B81D1F" w:rsidP="00896E39">
      <w:pPr>
        <w:spacing w:after="0" w:line="360" w:lineRule="auto"/>
        <w:ind w:firstLine="709"/>
        <w:jc w:val="both"/>
        <w:rPr>
          <w:rFonts w:ascii="Times New Roman" w:eastAsia="Calibri" w:hAnsi="Times New Roman" w:cstheme="minorHAnsi"/>
          <w:color w:val="000000"/>
          <w:sz w:val="28"/>
          <w:szCs w:val="28"/>
          <w:lang w:eastAsia="ru-RU"/>
        </w:rPr>
      </w:pPr>
      <w:r w:rsidRPr="00896E3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Отличительной</w:t>
      </w:r>
      <w:r w:rsidR="001B0C6E" w:rsidRPr="00896E3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особенностью </w:t>
      </w:r>
      <w:r w:rsidR="001B0C6E" w:rsidRPr="00896E39">
        <w:rPr>
          <w:rFonts w:ascii="Times New Roman" w:eastAsia="Calibri" w:hAnsi="Times New Roman" w:cstheme="minorHAnsi"/>
          <w:color w:val="000000"/>
          <w:sz w:val="28"/>
          <w:szCs w:val="28"/>
          <w:lang w:eastAsia="ru-RU"/>
        </w:rPr>
        <w:t>обучающихся с НВОНР наблюдаются</w:t>
      </w:r>
      <w:r w:rsidR="00452D8E" w:rsidRPr="00896E39">
        <w:rPr>
          <w:rFonts w:ascii="Times New Roman" w:eastAsia="Calibri" w:hAnsi="Times New Roman" w:cstheme="minorHAnsi"/>
          <w:color w:val="000000"/>
          <w:sz w:val="28"/>
          <w:szCs w:val="28"/>
          <w:lang w:eastAsia="ru-RU"/>
        </w:rPr>
        <w:t xml:space="preserve"> </w:t>
      </w:r>
      <w:r w:rsidR="00452D8E" w:rsidRPr="00896E39">
        <w:rPr>
          <w:rFonts w:ascii="Times New Roman" w:hAnsi="Times New Roman" w:cstheme="minorHAnsi"/>
          <w:color w:val="000000"/>
          <w:sz w:val="28"/>
          <w:szCs w:val="28"/>
          <w:shd w:val="clear" w:color="auto" w:fill="FFFFFF"/>
        </w:rPr>
        <w:t>специфические затруднения в звукопроизношении и повторении слов со сложным слоговым составом, низкий уровень фонематического восприятия, ошибки при словообразовании и сл</w:t>
      </w:r>
      <w:r w:rsidR="001B0C6E" w:rsidRPr="00896E39">
        <w:rPr>
          <w:rFonts w:ascii="Times New Roman" w:hAnsi="Times New Roman" w:cstheme="minorHAnsi"/>
          <w:color w:val="000000"/>
          <w:sz w:val="28"/>
          <w:szCs w:val="28"/>
          <w:shd w:val="clear" w:color="auto" w:fill="FFFFFF"/>
        </w:rPr>
        <w:t>овоизменении. Словарь</w:t>
      </w:r>
      <w:r w:rsidR="00452D8E" w:rsidRPr="00896E39">
        <w:rPr>
          <w:rFonts w:ascii="Times New Roman" w:hAnsi="Times New Roman" w:cstheme="minorHAnsi"/>
          <w:color w:val="000000"/>
          <w:sz w:val="28"/>
          <w:szCs w:val="28"/>
          <w:shd w:val="clear" w:color="auto" w:fill="FFFFFF"/>
        </w:rPr>
        <w:t xml:space="preserve"> достаточно разнообразен, однако </w:t>
      </w:r>
      <w:r w:rsidR="001B0C6E" w:rsidRPr="00896E39">
        <w:rPr>
          <w:rFonts w:ascii="Times New Roman" w:hAnsi="Times New Roman" w:cstheme="minorHAnsi"/>
          <w:color w:val="000000"/>
          <w:sz w:val="28"/>
          <w:szCs w:val="28"/>
          <w:shd w:val="clear" w:color="auto" w:fill="FFFFFF"/>
        </w:rPr>
        <w:t>дети</w:t>
      </w:r>
      <w:r w:rsidR="00452D8E" w:rsidRPr="00896E39">
        <w:rPr>
          <w:rFonts w:ascii="Times New Roman" w:hAnsi="Times New Roman" w:cstheme="minorHAnsi"/>
          <w:color w:val="000000"/>
          <w:sz w:val="28"/>
          <w:szCs w:val="28"/>
          <w:shd w:val="clear" w:color="auto" w:fill="FFFFFF"/>
        </w:rPr>
        <w:t xml:space="preserve"> не всегда точно знают и понимают значение редко встречающихся слов, антонимов и синонимов, пословиц и поговорок и т. д. В самостоятельной речи испытывают трудности в логическом изложении событий, часто пропускают главное и «застревают» на второстепенных деталях, повторяют ранее сказанное.</w:t>
      </w:r>
      <w:r w:rsidR="00263227">
        <w:rPr>
          <w:rFonts w:ascii="Times New Roman" w:hAnsi="Times New Roman" w:cstheme="minorHAnsi"/>
          <w:color w:val="000000"/>
          <w:sz w:val="28"/>
          <w:szCs w:val="28"/>
          <w:shd w:val="clear" w:color="auto" w:fill="FFFFFF"/>
        </w:rPr>
        <w:t>[9, с. 87</w:t>
      </w:r>
      <w:r w:rsidR="007505A0" w:rsidRPr="00896E39">
        <w:rPr>
          <w:rFonts w:ascii="Times New Roman" w:hAnsi="Times New Roman" w:cstheme="minorHAnsi"/>
          <w:color w:val="000000"/>
          <w:sz w:val="28"/>
          <w:szCs w:val="28"/>
          <w:shd w:val="clear" w:color="auto" w:fill="FFFFFF"/>
        </w:rPr>
        <w:t>]</w:t>
      </w:r>
    </w:p>
    <w:p w:rsidR="0034785D" w:rsidRPr="00896E39" w:rsidRDefault="008405F4" w:rsidP="00896E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96E3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Развитие речи ребенка с НВОНР направлено на воспитание звуковой культуры речи, обогащение, закрепление и активизацию словаря, совершенствование грамматического строя речи, развитие связной речи, подготовку к обучению грамоте.</w:t>
      </w:r>
    </w:p>
    <w:p w:rsidR="00D9748E" w:rsidRPr="00896E39" w:rsidRDefault="00FC1E9F" w:rsidP="00896E39">
      <w:pPr>
        <w:shd w:val="clear" w:color="auto" w:fill="FEFEFE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6E3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Процесс обучения ребенка с НВОНР требует длительного времени и отнимает много сил. Интерес к занятиям  </w:t>
      </w:r>
      <w:r w:rsidR="00393DF3" w:rsidRPr="00896E3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 </w:t>
      </w:r>
      <w:proofErr w:type="gramStart"/>
      <w:r w:rsidR="00393DF3" w:rsidRPr="00896E39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393DF3" w:rsidRPr="00896E3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896E39">
        <w:rPr>
          <w:rFonts w:ascii="Times New Roman" w:eastAsia="Calibri" w:hAnsi="Times New Roman" w:cs="Times New Roman"/>
          <w:sz w:val="28"/>
          <w:szCs w:val="28"/>
          <w:lang w:eastAsia="ru-RU"/>
        </w:rPr>
        <w:t>со временем утрачивается, так как эти занятия часто носят монотонный характер, теряется желание заниматься. Они скучают, им быстро надоедает один и тот же речевой материал, падает внимание, если их долго держать на одном упражнении.</w:t>
      </w:r>
      <w:r w:rsidR="00393DF3" w:rsidRPr="00896E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0A40" w:rsidRPr="00896E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Снова и снова дефектологу приходится фантазировать, находить новые игры, скороговорки, стихи, ребусы, упражнения, а дети продолжают говорить, что это они уже многократно выполняли. </w:t>
      </w:r>
      <w:r w:rsidR="00E63C9C" w:rsidRPr="00896E3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Задача дефектолога</w:t>
      </w:r>
      <w:r w:rsidR="00E63C9C" w:rsidRPr="00896E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заинтересовать ребенка </w:t>
      </w:r>
      <w:r w:rsidR="00E63C9C" w:rsidRPr="00896E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так, чтобы ему самому захотелось участвовать в процессе коррекции речи. А для этого занятия должны быть не скучными уроками, а интересной игрой. </w:t>
      </w:r>
    </w:p>
    <w:p w:rsidR="003A678D" w:rsidRPr="00896E39" w:rsidRDefault="003A678D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E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Проблема применения игровых технологий в образовательном процессе в </w:t>
      </w:r>
      <w:r w:rsidR="00197111" w:rsidRPr="00896E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педагогической теории и практике</w:t>
      </w:r>
      <w:r w:rsidRPr="00896E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нова. Разработкой теории игры, ее методологических основ, выяснением ее социальной природы, </w:t>
      </w:r>
      <w:r w:rsidR="00197111" w:rsidRPr="00896E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значения,</w:t>
      </w:r>
      <w:r w:rsidRPr="00896E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развития обучаемого занимались Л. С. Выготский, А.Н. Леонтьев, Д.Б. </w:t>
      </w:r>
      <w:proofErr w:type="spellStart"/>
      <w:r w:rsidRPr="00896E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Эльконин</w:t>
      </w:r>
      <w:proofErr w:type="spellEnd"/>
      <w:r w:rsidRPr="00896E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др.</w:t>
      </w:r>
    </w:p>
    <w:p w:rsidR="00197111" w:rsidRPr="00896E39" w:rsidRDefault="00197111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E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Особенность игровой деятельности детей с нарушениями речи, разработка научно-методических аспектов применения игры как коррекционного средства отражены в трудах </w:t>
      </w:r>
      <w:proofErr w:type="spellStart"/>
      <w:r w:rsidRPr="00896E39">
        <w:rPr>
          <w:rFonts w:ascii="Times New Roman" w:hAnsi="Times New Roman" w:cs="Times New Roman"/>
          <w:sz w:val="28"/>
          <w:szCs w:val="28"/>
          <w:shd w:val="clear" w:color="auto" w:fill="FFFFFF"/>
        </w:rPr>
        <w:t>С.А.Мироновой</w:t>
      </w:r>
      <w:proofErr w:type="spellEnd"/>
      <w:r w:rsidRPr="00896E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96E39">
        <w:rPr>
          <w:rFonts w:ascii="Times New Roman" w:hAnsi="Times New Roman" w:cs="Times New Roman"/>
          <w:sz w:val="28"/>
          <w:szCs w:val="28"/>
          <w:shd w:val="clear" w:color="auto" w:fill="FFFFFF"/>
        </w:rPr>
        <w:t>В.И.Селиверстова</w:t>
      </w:r>
      <w:proofErr w:type="spellEnd"/>
      <w:r w:rsidRPr="00896E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96E39">
        <w:rPr>
          <w:rFonts w:ascii="Times New Roman" w:hAnsi="Times New Roman" w:cs="Times New Roman"/>
          <w:sz w:val="28"/>
          <w:szCs w:val="28"/>
          <w:shd w:val="clear" w:color="auto" w:fill="FFFFFF"/>
        </w:rPr>
        <w:t>Т.Б.Филичевой</w:t>
      </w:r>
      <w:proofErr w:type="spellEnd"/>
      <w:r w:rsidRPr="00896E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96E39">
        <w:rPr>
          <w:rFonts w:ascii="Times New Roman" w:hAnsi="Times New Roman" w:cs="Times New Roman"/>
          <w:sz w:val="28"/>
          <w:szCs w:val="28"/>
          <w:shd w:val="clear" w:color="auto" w:fill="FFFFFF"/>
        </w:rPr>
        <w:t>Т.А.Ткаченко</w:t>
      </w:r>
      <w:proofErr w:type="spellEnd"/>
      <w:r w:rsidRPr="00896E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96E39">
        <w:rPr>
          <w:rFonts w:ascii="Times New Roman" w:hAnsi="Times New Roman" w:cs="Times New Roman"/>
          <w:sz w:val="28"/>
          <w:szCs w:val="28"/>
          <w:shd w:val="clear" w:color="auto" w:fill="FFFFFF"/>
        </w:rPr>
        <w:t>Е.А.Пожиленко</w:t>
      </w:r>
      <w:proofErr w:type="spellEnd"/>
      <w:r w:rsidRPr="00896E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др.</w:t>
      </w:r>
    </w:p>
    <w:p w:rsidR="00BB72FF" w:rsidRPr="00896E39" w:rsidRDefault="003E3303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E39">
        <w:rPr>
          <w:rFonts w:ascii="Times New Roman" w:hAnsi="Times New Roman" w:cs="Times New Roman"/>
          <w:sz w:val="28"/>
          <w:szCs w:val="28"/>
        </w:rPr>
        <w:t>А. М. Горький писал: «Ребёнок до десятилетнего возраста требует забав, и требование его биологически законно. Он хочет играть, он играет всем и познаёт окружающий его мир, прежде всего и легче всего в игре, игрой. Он играет и словом и в слове. Именно на игре словом ребёнок учится тонкостям родного языка, усваивает музыку его и то, что филологи назыв</w:t>
      </w:r>
      <w:r w:rsidR="00263227">
        <w:rPr>
          <w:rFonts w:ascii="Times New Roman" w:hAnsi="Times New Roman" w:cs="Times New Roman"/>
          <w:sz w:val="28"/>
          <w:szCs w:val="28"/>
        </w:rPr>
        <w:t>ают «духом языка». [4, с. 124</w:t>
      </w:r>
      <w:proofErr w:type="gramStart"/>
      <w:r w:rsidRPr="00896E39">
        <w:rPr>
          <w:rFonts w:ascii="Times New Roman" w:hAnsi="Times New Roman" w:cs="Times New Roman"/>
          <w:sz w:val="28"/>
          <w:szCs w:val="28"/>
        </w:rPr>
        <w:t xml:space="preserve"> ]</w:t>
      </w:r>
      <w:proofErr w:type="gramEnd"/>
      <w:r w:rsidR="00BB72FF" w:rsidRPr="00896E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7DAA" w:rsidRPr="00263227" w:rsidRDefault="00497DAA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E39">
        <w:rPr>
          <w:rFonts w:ascii="Times New Roman" w:hAnsi="Times New Roman" w:cs="Times New Roman"/>
          <w:color w:val="000000"/>
          <w:sz w:val="28"/>
          <w:szCs w:val="28"/>
        </w:rPr>
        <w:t>Игровая деятельность как ведущая в дошкольном детстве еще не потеряла своего значения в младшем школьном возрасте.</w:t>
      </w:r>
      <w:r w:rsidRPr="00896E39">
        <w:rPr>
          <w:rStyle w:val="apple-converted-space"/>
          <w:rFonts w:ascii="Times New Roman" w:hAnsi="Times New Roman" w:cs="Arial"/>
          <w:color w:val="000000"/>
          <w:sz w:val="28"/>
        </w:rPr>
        <w:t> </w:t>
      </w:r>
      <w:r w:rsidR="00263227" w:rsidRPr="00263227">
        <w:rPr>
          <w:rFonts w:ascii="Times New Roman" w:hAnsi="Times New Roman" w:cs="Arial"/>
          <w:bCs/>
          <w:color w:val="000000"/>
          <w:sz w:val="28"/>
        </w:rPr>
        <w:t xml:space="preserve">[3, </w:t>
      </w:r>
      <w:r w:rsidR="00263227">
        <w:rPr>
          <w:rFonts w:ascii="Times New Roman" w:hAnsi="Times New Roman" w:cs="Arial"/>
          <w:bCs/>
          <w:color w:val="000000"/>
          <w:sz w:val="28"/>
        </w:rPr>
        <w:t>с</w:t>
      </w:r>
      <w:r w:rsidR="00263227" w:rsidRPr="00263227">
        <w:rPr>
          <w:rFonts w:ascii="Times New Roman" w:hAnsi="Times New Roman" w:cs="Arial"/>
          <w:bCs/>
          <w:color w:val="000000"/>
          <w:sz w:val="28"/>
        </w:rPr>
        <w:t>. 64</w:t>
      </w:r>
      <w:r w:rsidRPr="00263227">
        <w:rPr>
          <w:rFonts w:ascii="Times New Roman" w:hAnsi="Times New Roman" w:cs="Arial"/>
          <w:color w:val="000000"/>
          <w:sz w:val="28"/>
        </w:rPr>
        <w:t>]</w:t>
      </w:r>
    </w:p>
    <w:p w:rsidR="003E3303" w:rsidRPr="00896E39" w:rsidRDefault="00BB72FF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E39">
        <w:rPr>
          <w:rFonts w:ascii="Times New Roman" w:hAnsi="Times New Roman" w:cs="Times New Roman"/>
          <w:sz w:val="28"/>
          <w:szCs w:val="28"/>
        </w:rPr>
        <w:t>Вспомните, как загораются глаза у детей, когда Вы говорите: «А сейчас мы поиграем в интересную игру!» Не надо быть тонким психологом, что бы понять, какое громадное и особое место занимает игра в жизни ребенка.</w:t>
      </w:r>
    </w:p>
    <w:p w:rsidR="00E63C9C" w:rsidRPr="00896E39" w:rsidRDefault="00E63C9C" w:rsidP="00896E39">
      <w:pPr>
        <w:shd w:val="clear" w:color="auto" w:fill="FEFEFE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6E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дефектолога нуждается в исп</w:t>
      </w:r>
      <w:r w:rsidR="0034785D" w:rsidRPr="00896E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ользовании игровых приемов в ещё</w:t>
      </w:r>
      <w:r w:rsidRPr="00896E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большей степени, нежели в обычных учебных и воспитательных мероприятиях.</w:t>
      </w:r>
    </w:p>
    <w:p w:rsidR="00E63C9C" w:rsidRPr="00896E39" w:rsidRDefault="00E63C9C" w:rsidP="00896E39">
      <w:pPr>
        <w:shd w:val="clear" w:color="auto" w:fill="FEFEFE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6E3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Во-первых</w:t>
      </w:r>
      <w:r w:rsidRPr="00896E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 все дети имеют осознанное отношения к сво</w:t>
      </w:r>
      <w:r w:rsidR="00094A71" w:rsidRPr="00896E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ему дефекту речи. Некоторые</w:t>
      </w:r>
      <w:r w:rsidRPr="00896E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различают на слух правильное произношение от </w:t>
      </w:r>
      <w:proofErr w:type="gramStart"/>
      <w:r w:rsidRPr="00896E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неправильного</w:t>
      </w:r>
      <w:proofErr w:type="gramEnd"/>
      <w:r w:rsidRPr="00896E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Не имея отрицательного отношения к своему дефекту, ребенок не стремится от него избавиться. Следовательно, командными методами, волевыми усилиями ребенок от своего дефекта избавляться не будет.</w:t>
      </w:r>
    </w:p>
    <w:p w:rsidR="00E63C9C" w:rsidRPr="00896E39" w:rsidRDefault="00E63C9C" w:rsidP="00896E39">
      <w:pPr>
        <w:shd w:val="clear" w:color="auto" w:fill="FEFEFE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6E3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Во-вторых</w:t>
      </w:r>
      <w:r w:rsidRPr="00896E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процесс постановки и автоматизации звуков – очень длительный и однообразный. Ребенку необходимо неоднократно повторить артикуляционные упражнения, слова, предложения с определенным звуком. Это трудно и неинтересно, и в отсутствие </w:t>
      </w:r>
      <w:r w:rsidR="00094A71" w:rsidRPr="00896E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желания,</w:t>
      </w:r>
      <w:r w:rsidRPr="00896E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что бы то ни стало избавиться от своего дефекта</w:t>
      </w:r>
      <w:r w:rsidR="00094A71" w:rsidRPr="00896E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43527" w:rsidRPr="00896E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занятия с дефектологом</w:t>
      </w:r>
      <w:r w:rsidRPr="00896E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скоро перестают нравиться. Именно игра как основной вид деятельности на занятиях у учителя-дефектолога позволяет преодолеть эти трудности.</w:t>
      </w:r>
    </w:p>
    <w:p w:rsidR="004A5E26" w:rsidRPr="00896E39" w:rsidRDefault="00943527" w:rsidP="00896E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96E3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Таким образом, </w:t>
      </w:r>
      <w:r w:rsidR="003E3303" w:rsidRPr="00896E3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актуальность использования элементов игровых технологий в работе с младшими школьниками с НВОНР очевидна. Это </w:t>
      </w:r>
      <w:r w:rsidR="004A5E26" w:rsidRPr="00896E39">
        <w:rPr>
          <w:rFonts w:ascii="Times New Roman" w:eastAsia="Calibri" w:hAnsi="Times New Roman" w:cs="Times New Roman"/>
          <w:sz w:val="28"/>
          <w:szCs w:val="28"/>
          <w:lang w:eastAsia="ru-RU"/>
        </w:rPr>
        <w:t>попытка учить вес</w:t>
      </w:r>
      <w:r w:rsidR="0048533C" w:rsidRPr="00896E3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ело, радостно, без принуждения, </w:t>
      </w:r>
      <w:r w:rsidR="004A5E26" w:rsidRPr="00896E39">
        <w:rPr>
          <w:rFonts w:ascii="Times New Roman" w:eastAsia="Calibri" w:hAnsi="Times New Roman" w:cs="Times New Roman"/>
          <w:sz w:val="28"/>
          <w:szCs w:val="28"/>
          <w:lang w:eastAsia="ru-RU"/>
        </w:rPr>
        <w:t>ведь игровая обстановка является наилучшей для освоения любого вида деятельности</w:t>
      </w:r>
      <w:r w:rsidR="0048533C" w:rsidRPr="00896E3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детьми старшего дошкольного и младшего школьного возраста</w:t>
      </w:r>
      <w:r w:rsidR="004A5E26" w:rsidRPr="00896E39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48533C" w:rsidRPr="00896E3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C904C5" w:rsidRPr="00896E39" w:rsidRDefault="007C6B34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E39">
        <w:rPr>
          <w:rFonts w:ascii="Times New Roman" w:hAnsi="Times New Roman" w:cs="Times New Roman"/>
          <w:sz w:val="28"/>
          <w:szCs w:val="28"/>
        </w:rPr>
        <w:t xml:space="preserve">Анализируя возможности игровых методов и технологий, хотелось использовать такой игровой материал, который будет способствовать развитию речи и  познавательной активности детей, играя, с которым, дети будут увлечены процессом. Таким материалом </w:t>
      </w:r>
      <w:r w:rsidR="003E3303" w:rsidRPr="00896E39">
        <w:rPr>
          <w:rFonts w:ascii="Times New Roman" w:hAnsi="Times New Roman" w:cs="Times New Roman"/>
          <w:sz w:val="28"/>
          <w:szCs w:val="28"/>
        </w:rPr>
        <w:t>стала оптическая игрушка «</w:t>
      </w:r>
      <w:r w:rsidR="00393DF3" w:rsidRPr="00896E39">
        <w:rPr>
          <w:rFonts w:ascii="Times New Roman" w:hAnsi="Times New Roman" w:cs="Times New Roman"/>
          <w:sz w:val="28"/>
          <w:szCs w:val="28"/>
        </w:rPr>
        <w:t>т</w:t>
      </w:r>
      <w:r w:rsidRPr="00896E39">
        <w:rPr>
          <w:rFonts w:ascii="Times New Roman" w:hAnsi="Times New Roman" w:cs="Times New Roman"/>
          <w:sz w:val="28"/>
          <w:szCs w:val="28"/>
        </w:rPr>
        <w:t>ауматроп</w:t>
      </w:r>
      <w:r w:rsidR="003E3303" w:rsidRPr="00896E39">
        <w:rPr>
          <w:rFonts w:ascii="Times New Roman" w:hAnsi="Times New Roman" w:cs="Times New Roman"/>
          <w:sz w:val="28"/>
          <w:szCs w:val="28"/>
        </w:rPr>
        <w:t>»</w:t>
      </w:r>
      <w:r w:rsidRPr="00896E3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01DE" w:rsidRPr="00896E39" w:rsidRDefault="005D01DE" w:rsidP="00896E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96E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="00C4704F" w:rsidRPr="00896E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опыта</w:t>
      </w:r>
      <w:r w:rsidR="00C4704F" w:rsidRPr="00896E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896E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развитие связной речи учащихся с НВОНР по средствам использования </w:t>
      </w:r>
      <w:r w:rsidR="00C4704F" w:rsidRPr="00896E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оптической игрушки «Тауматроп»</w:t>
      </w:r>
    </w:p>
    <w:p w:rsidR="00C4704F" w:rsidRPr="00896E39" w:rsidRDefault="005D01DE" w:rsidP="00896E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  <w:r w:rsidRPr="00896E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="00C4704F" w:rsidRPr="00896E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C4704F" w:rsidRPr="00896E39" w:rsidRDefault="00C4704F" w:rsidP="00896E39">
      <w:pPr>
        <w:pStyle w:val="a6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96E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проанализировать научно-методическую литературу и </w:t>
      </w:r>
      <w:r w:rsidR="005D01DE" w:rsidRPr="00896E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изучить передовой педагогический опыт использования </w:t>
      </w:r>
      <w:r w:rsidRPr="00896E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игрушки тауматроп</w:t>
      </w:r>
      <w:r w:rsidR="005D01DE" w:rsidRPr="00896E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кор</w:t>
      </w:r>
      <w:r w:rsidRPr="00896E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рекционных занятиях с </w:t>
      </w:r>
      <w:proofErr w:type="gramStart"/>
      <w:r w:rsidRPr="00896E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обучающимися</w:t>
      </w:r>
      <w:proofErr w:type="gramEnd"/>
      <w:r w:rsidRPr="00896E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 НВОНР;</w:t>
      </w:r>
    </w:p>
    <w:p w:rsidR="00501834" w:rsidRPr="00896E39" w:rsidRDefault="00AA05D0" w:rsidP="00896E39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96E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подобрать</w:t>
      </w:r>
      <w:r w:rsidR="00501834" w:rsidRPr="00896E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96E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шаблоны</w:t>
      </w:r>
      <w:r w:rsidR="00501834" w:rsidRPr="00896E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тауматропов с речевым материалом</w:t>
      </w:r>
      <w:r w:rsidRPr="00896E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(скороговорки, чистоговорки и т.д.)</w:t>
      </w:r>
      <w:r w:rsidR="00501834" w:rsidRPr="00896E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для автоматизации звуков и отработки предложно-падежных конструкций.</w:t>
      </w:r>
    </w:p>
    <w:p w:rsidR="00FE2DBC" w:rsidRPr="00896E39" w:rsidRDefault="00C4704F" w:rsidP="00896E39">
      <w:pPr>
        <w:pStyle w:val="a6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96E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разработать картотеку</w:t>
      </w:r>
      <w:r w:rsidR="00393DF3" w:rsidRPr="00896E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дидактических игр и упражнений</w:t>
      </w:r>
      <w:r w:rsidRPr="00896E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</w:t>
      </w:r>
      <w:r w:rsidR="00FE2DBC" w:rsidRPr="00896E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р</w:t>
      </w:r>
      <w:r w:rsidRPr="00896E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азвитию речи с использованием игрушки тауматроп;</w:t>
      </w:r>
    </w:p>
    <w:p w:rsidR="003564A9" w:rsidRPr="00896E39" w:rsidRDefault="00FE2DBC" w:rsidP="00896E39">
      <w:pPr>
        <w:pStyle w:val="a6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96E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разработать методические рекомендации для специалистов по работе с </w:t>
      </w:r>
      <w:r w:rsidR="006059FF" w:rsidRPr="00896E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игрушкой тауматроп</w:t>
      </w:r>
      <w:r w:rsidR="003564A9" w:rsidRPr="00896E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3564A9" w:rsidRPr="00896E39" w:rsidRDefault="00E1249F" w:rsidP="00896E39">
      <w:pPr>
        <w:pStyle w:val="a6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96E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внедрить и апробировать разработанные дидактические игры</w:t>
      </w:r>
      <w:r w:rsidR="003564A9" w:rsidRPr="00896E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упражнения</w:t>
      </w:r>
      <w:r w:rsidRPr="00896E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практи</w:t>
      </w:r>
      <w:r w:rsidR="003564A9" w:rsidRPr="00896E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ку работы с </w:t>
      </w:r>
      <w:proofErr w:type="gramStart"/>
      <w:r w:rsidR="003564A9" w:rsidRPr="00896E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обучающимися</w:t>
      </w:r>
      <w:proofErr w:type="gramEnd"/>
      <w:r w:rsidR="003564A9" w:rsidRPr="00896E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 НВОНР;</w:t>
      </w:r>
    </w:p>
    <w:p w:rsidR="00267C05" w:rsidRPr="00896E39" w:rsidRDefault="00E1249F" w:rsidP="00896E39">
      <w:pPr>
        <w:pStyle w:val="a6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E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распространить опыт работы </w:t>
      </w:r>
      <w:r w:rsidR="003564A9" w:rsidRPr="00896E39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игрушкой</w:t>
      </w:r>
      <w:r w:rsidRPr="00896E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тауматроп среди педагогических </w:t>
      </w:r>
      <w:r w:rsidRPr="00896E39">
        <w:rPr>
          <w:rFonts w:ascii="Times New Roman" w:hAnsi="Times New Roman" w:cs="Times New Roman"/>
          <w:sz w:val="28"/>
          <w:szCs w:val="28"/>
        </w:rPr>
        <w:t>работников.</w:t>
      </w:r>
    </w:p>
    <w:p w:rsidR="00BC5CF1" w:rsidRPr="00896E39" w:rsidRDefault="00BC5CF1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E39">
        <w:rPr>
          <w:rFonts w:ascii="Times New Roman" w:hAnsi="Times New Roman" w:cs="Times New Roman"/>
          <w:b/>
          <w:sz w:val="28"/>
          <w:szCs w:val="28"/>
        </w:rPr>
        <w:t>Новизна опыта</w:t>
      </w:r>
      <w:r w:rsidRPr="00896E39">
        <w:rPr>
          <w:rFonts w:ascii="Times New Roman" w:hAnsi="Times New Roman" w:cs="Times New Roman"/>
          <w:sz w:val="28"/>
          <w:szCs w:val="28"/>
        </w:rPr>
        <w:t xml:space="preserve">. Новизна опыта состоит в создании системы игровых приемов и упражнений по коррекции связной речи младших школьников с НВОНР, </w:t>
      </w:r>
      <w:r w:rsidR="00241AB0" w:rsidRPr="00896E39">
        <w:rPr>
          <w:rFonts w:ascii="Times New Roman" w:hAnsi="Times New Roman" w:cs="Times New Roman"/>
          <w:sz w:val="28"/>
          <w:szCs w:val="28"/>
        </w:rPr>
        <w:t>с использованием игрушки тауматроп, что позволяет индивидуализировать процесс коррекции речи, способс</w:t>
      </w:r>
      <w:r w:rsidRPr="00896E39">
        <w:rPr>
          <w:rFonts w:ascii="Times New Roman" w:hAnsi="Times New Roman" w:cs="Times New Roman"/>
          <w:sz w:val="28"/>
          <w:szCs w:val="28"/>
        </w:rPr>
        <w:t>твует положительному эмоциональному состоянию обучающихся в процессе непосредственно образовательной деятельности, значительно повышает эффективно</w:t>
      </w:r>
      <w:r w:rsidR="0046567A" w:rsidRPr="00896E39">
        <w:rPr>
          <w:rFonts w:ascii="Times New Roman" w:hAnsi="Times New Roman" w:cs="Times New Roman"/>
          <w:sz w:val="28"/>
          <w:szCs w:val="28"/>
        </w:rPr>
        <w:t>сть работы учителя-дефектолога.</w:t>
      </w:r>
    </w:p>
    <w:p w:rsidR="00C47254" w:rsidRPr="00896E39" w:rsidRDefault="00C47254" w:rsidP="00896E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96E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Технология опыта</w:t>
      </w:r>
      <w:r w:rsidR="002A6274" w:rsidRPr="00896E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896E39">
        <w:rPr>
          <w:rFonts w:ascii="Times New Roman" w:hAnsi="Times New Roman"/>
          <w:color w:val="000000"/>
          <w:sz w:val="28"/>
          <w:szCs w:val="28"/>
        </w:rPr>
        <w:t xml:space="preserve">Работая с младшими школьниками с НВОНР и сталкиваясь с проблемами в их обучении, учителю-дефектологу приходится искать вспомогательные средства, облегчающие, систематизирующие и направляющие процесс усвоения детьми знаний. Поэтому наряду с общепринятыми методами и приемами вполне обосновано использование </w:t>
      </w:r>
      <w:r w:rsidR="00C25339" w:rsidRPr="00896E39">
        <w:rPr>
          <w:rFonts w:ascii="Times New Roman" w:hAnsi="Times New Roman"/>
          <w:color w:val="000000"/>
          <w:sz w:val="28"/>
          <w:szCs w:val="28"/>
        </w:rPr>
        <w:t>оригинальных, творческих игровых приёмов</w:t>
      </w:r>
      <w:r w:rsidRPr="00896E39">
        <w:rPr>
          <w:rFonts w:ascii="Times New Roman" w:hAnsi="Times New Roman"/>
          <w:color w:val="000000"/>
          <w:sz w:val="28"/>
          <w:szCs w:val="28"/>
        </w:rPr>
        <w:t>, эффективность которых очевидна</w:t>
      </w:r>
      <w:r w:rsidR="009B4CFA">
        <w:rPr>
          <w:rFonts w:ascii="Times New Roman" w:hAnsi="Times New Roman"/>
          <w:color w:val="000000"/>
          <w:sz w:val="28"/>
          <w:szCs w:val="28"/>
        </w:rPr>
        <w:t>. Одним из таких средств, на наш</w:t>
      </w:r>
      <w:r w:rsidRPr="00896E39">
        <w:rPr>
          <w:rFonts w:ascii="Times New Roman" w:hAnsi="Times New Roman"/>
          <w:color w:val="000000"/>
          <w:sz w:val="28"/>
          <w:szCs w:val="28"/>
        </w:rPr>
        <w:t xml:space="preserve"> взгляд, является использование оптической игрушки тауматроп.</w:t>
      </w:r>
    </w:p>
    <w:p w:rsidR="00C47254" w:rsidRPr="00896E39" w:rsidRDefault="00C47254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96E39">
        <w:rPr>
          <w:rFonts w:ascii="Times New Roman" w:hAnsi="Times New Roman" w:cs="Times New Roman"/>
          <w:sz w:val="28"/>
          <w:szCs w:val="28"/>
        </w:rPr>
        <w:t>Тауматро́</w:t>
      </w:r>
      <w:proofErr w:type="gramStart"/>
      <w:r w:rsidRPr="00896E39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896E39">
        <w:rPr>
          <w:rFonts w:ascii="Times New Roman" w:hAnsi="Times New Roman" w:cs="Times New Roman"/>
          <w:sz w:val="28"/>
          <w:szCs w:val="28"/>
        </w:rPr>
        <w:t> (от </w:t>
      </w:r>
      <w:hyperlink r:id="rId9" w:tooltip="Греческий язык" w:history="1">
        <w:r w:rsidRPr="00896E3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греч.</w:t>
        </w:r>
      </w:hyperlink>
      <w:r w:rsidRPr="00896E3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896E39">
        <w:rPr>
          <w:rFonts w:ascii="Times New Roman" w:hAnsi="Times New Roman" w:cs="Times New Roman"/>
          <w:sz w:val="28"/>
          <w:szCs w:val="28"/>
        </w:rPr>
        <w:t>thauma</w:t>
      </w:r>
      <w:proofErr w:type="spellEnd"/>
      <w:r w:rsidRPr="00896E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E39">
        <w:rPr>
          <w:rFonts w:ascii="Times New Roman" w:hAnsi="Times New Roman" w:cs="Times New Roman"/>
          <w:sz w:val="28"/>
          <w:szCs w:val="28"/>
        </w:rPr>
        <w:t>tropion</w:t>
      </w:r>
      <w:proofErr w:type="spellEnd"/>
      <w:r w:rsidRPr="00896E39">
        <w:rPr>
          <w:rFonts w:ascii="Times New Roman" w:hAnsi="Times New Roman" w:cs="Times New Roman"/>
          <w:sz w:val="28"/>
          <w:szCs w:val="28"/>
        </w:rPr>
        <w:t> — вращающееся чудо) — </w:t>
      </w:r>
      <w:hyperlink r:id="rId10" w:tooltip="Игрушка (страница не существует)" w:history="1">
        <w:r w:rsidRPr="00896E3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игрушка</w:t>
        </w:r>
      </w:hyperlink>
      <w:r w:rsidRPr="00896E39">
        <w:rPr>
          <w:rFonts w:ascii="Times New Roman" w:hAnsi="Times New Roman" w:cs="Times New Roman"/>
          <w:sz w:val="28"/>
          <w:szCs w:val="28"/>
        </w:rPr>
        <w:t>, основанная на </w:t>
      </w:r>
      <w:hyperlink r:id="rId11" w:tooltip="Зрительные иллюзии" w:history="1">
        <w:r w:rsidRPr="00896E3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зрительной иллюзии</w:t>
        </w:r>
      </w:hyperlink>
      <w:r w:rsidRPr="00896E39">
        <w:rPr>
          <w:rFonts w:ascii="Times New Roman" w:hAnsi="Times New Roman" w:cs="Times New Roman"/>
          <w:sz w:val="28"/>
          <w:szCs w:val="28"/>
        </w:rPr>
        <w:t>: при быстром вращении кружка с двумя рисунками, кажется, что видишь один, объединённый рисунок.</w:t>
      </w:r>
      <w:hyperlink r:id="rId12" w:anchor="cite_note-.D0.A7.D1.83.D0.B4.D0.B8.D0.BD.D0.BE.D0.B2-1" w:history="1">
        <w:r w:rsidR="00EF2875" w:rsidRPr="00896E3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[</w:t>
        </w:r>
        <w:r w:rsidR="00E0441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8</w:t>
        </w:r>
        <w:r w:rsidRPr="00896E3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]</w:t>
        </w:r>
      </w:hyperlink>
      <w:r w:rsidRPr="00896E39">
        <w:rPr>
          <w:rFonts w:ascii="Times New Roman" w:hAnsi="Times New Roman" w:cs="Times New Roman"/>
          <w:sz w:val="28"/>
          <w:szCs w:val="28"/>
        </w:rPr>
        <w:t> Игрушка была особенно популярна в </w:t>
      </w:r>
      <w:hyperlink r:id="rId13" w:tooltip="Викторианская эпоха (страница не существует)" w:history="1">
        <w:r w:rsidRPr="00896E3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Викторианскую эпоху.</w:t>
        </w:r>
      </w:hyperlink>
      <w:r w:rsidR="007B0F50" w:rsidRPr="00896E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Она представляет собой картонный диск с изображениями по обеим сторонам. При быстром вращении диска вокруг своего диаметра создается оптическая иллюзия слияния картинок. Так, если на одной стороне</w:t>
      </w:r>
      <w:r w:rsidR="00393DF3" w:rsidRPr="00896E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изображен аквариум, а на другой</w:t>
      </w:r>
      <w:r w:rsidR="007B0F50" w:rsidRPr="00896E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золотая рыбка, то при вращении тауматропа мы увидим рыбку в аквар</w:t>
      </w:r>
      <w:r w:rsidR="00393DF3" w:rsidRPr="00896E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иуме.</w:t>
      </w:r>
    </w:p>
    <w:p w:rsidR="004568C8" w:rsidRPr="00896E39" w:rsidRDefault="004568C8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6E39">
        <w:rPr>
          <w:rFonts w:ascii="Times New Roman" w:hAnsi="Times New Roman" w:cs="Times New Roman"/>
          <w:b/>
          <w:sz w:val="28"/>
          <w:szCs w:val="28"/>
        </w:rPr>
        <w:t>Как действует тауматроп</w:t>
      </w:r>
      <w:r w:rsidRPr="00896E39">
        <w:rPr>
          <w:rFonts w:ascii="Times New Roman" w:hAnsi="Times New Roman" w:cs="Times New Roman"/>
          <w:sz w:val="28"/>
          <w:szCs w:val="28"/>
        </w:rPr>
        <w:t>.</w:t>
      </w:r>
      <w:r w:rsidRPr="00896E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 быстром вращении картонного диска с двумя рисунками наш глаз воспринимает сразу оба изображения, а так как диск вращается на одном месте (вокруг своей оси), то мы видим оба рисунка</w:t>
      </w:r>
      <w:proofErr w:type="gramStart"/>
      <w:r w:rsidRPr="00896E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896E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64A15" w:rsidRPr="00896E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gramStart"/>
      <w:r w:rsidR="004109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="004109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м. </w:t>
      </w:r>
      <w:r w:rsidR="00C25339" w:rsidRPr="00896E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Приложение</w:t>
      </w:r>
      <w:r w:rsidR="00D64A15" w:rsidRPr="00896E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1) </w:t>
      </w:r>
      <w:r w:rsidRPr="00896E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оптическая иллюзия - в нашем восприятии оба изображения оказываются совмещенными. Если нарисовать с одной стороны картонки мышь, а с другой клетку, то при вращении нам кажется, что мышь сидит в клетке.</w:t>
      </w:r>
      <w:r w:rsidR="00D64A15" w:rsidRPr="00896E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40B5B" w:rsidRPr="00896E39" w:rsidRDefault="004568C8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6E3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Как изготовить тауматроп.</w:t>
      </w:r>
      <w:r w:rsidRPr="00896E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40B5B" w:rsidRPr="00896E39">
        <w:rPr>
          <w:rFonts w:ascii="Times New Roman" w:hAnsi="Times New Roman" w:cs="Times New Roman"/>
          <w:sz w:val="28"/>
          <w:szCs w:val="28"/>
        </w:rPr>
        <w:t>Для изготовления тауматропа понадобится:</w:t>
      </w:r>
    </w:p>
    <w:p w:rsidR="00740B5B" w:rsidRPr="00896E39" w:rsidRDefault="00740B5B" w:rsidP="00896E39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E39">
        <w:rPr>
          <w:rFonts w:ascii="Times New Roman" w:eastAsia="Times New Roman" w:hAnsi="Times New Roman" w:cs="Times New Roman"/>
          <w:color w:val="000011"/>
          <w:sz w:val="28"/>
          <w:szCs w:val="28"/>
          <w:lang w:eastAsia="ru-RU"/>
        </w:rPr>
        <w:t>Лист картона или плотной бумаги</w:t>
      </w:r>
    </w:p>
    <w:p w:rsidR="00740B5B" w:rsidRPr="00896E39" w:rsidRDefault="00740B5B" w:rsidP="00896E39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E39">
        <w:rPr>
          <w:rFonts w:ascii="Times New Roman" w:eastAsia="Times New Roman" w:hAnsi="Times New Roman" w:cs="Times New Roman"/>
          <w:color w:val="000011"/>
          <w:sz w:val="28"/>
          <w:szCs w:val="28"/>
          <w:lang w:eastAsia="ru-RU"/>
        </w:rPr>
        <w:t xml:space="preserve">Циркуль </w:t>
      </w:r>
    </w:p>
    <w:p w:rsidR="00740B5B" w:rsidRPr="00896E39" w:rsidRDefault="00740B5B" w:rsidP="00896E39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E39">
        <w:rPr>
          <w:rFonts w:ascii="Times New Roman" w:eastAsia="Times New Roman" w:hAnsi="Times New Roman" w:cs="Times New Roman"/>
          <w:color w:val="000011"/>
          <w:sz w:val="28"/>
          <w:szCs w:val="28"/>
          <w:lang w:eastAsia="ru-RU"/>
        </w:rPr>
        <w:t>Ножницы</w:t>
      </w:r>
    </w:p>
    <w:p w:rsidR="00740B5B" w:rsidRPr="00896E39" w:rsidRDefault="00740B5B" w:rsidP="00896E39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E39">
        <w:rPr>
          <w:rFonts w:ascii="Times New Roman" w:eastAsia="Times New Roman" w:hAnsi="Times New Roman" w:cs="Times New Roman"/>
          <w:color w:val="000011"/>
          <w:sz w:val="28"/>
          <w:szCs w:val="28"/>
          <w:lang w:eastAsia="ru-RU"/>
        </w:rPr>
        <w:t>Карандаши, фломастеры (можно краски)</w:t>
      </w:r>
    </w:p>
    <w:p w:rsidR="00BC5CF1" w:rsidRPr="00896E39" w:rsidRDefault="00740B5B" w:rsidP="00896E39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E39">
        <w:rPr>
          <w:rFonts w:ascii="Times New Roman" w:eastAsia="Times New Roman" w:hAnsi="Times New Roman" w:cs="Times New Roman"/>
          <w:color w:val="000011"/>
          <w:sz w:val="28"/>
          <w:szCs w:val="28"/>
          <w:lang w:eastAsia="ru-RU"/>
        </w:rPr>
        <w:t>Клей</w:t>
      </w:r>
    </w:p>
    <w:p w:rsidR="00BC5CF1" w:rsidRPr="00896E39" w:rsidRDefault="00740B5B" w:rsidP="00896E39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E39">
        <w:rPr>
          <w:rFonts w:ascii="Times New Roman" w:hAnsi="Times New Roman" w:cs="Times New Roman"/>
          <w:sz w:val="28"/>
          <w:szCs w:val="28"/>
        </w:rPr>
        <w:t>Длинная деревянная шпажка или карандаш с гранями</w:t>
      </w:r>
      <w:r w:rsidR="00D64A15" w:rsidRPr="00896E39">
        <w:rPr>
          <w:rFonts w:ascii="Times New Roman" w:hAnsi="Times New Roman" w:cs="Times New Roman"/>
          <w:sz w:val="28"/>
          <w:szCs w:val="28"/>
        </w:rPr>
        <w:t>, для изготовления тауматропа на палочке и две веревочки, для изготовления тауматропа на веревочках.</w:t>
      </w:r>
    </w:p>
    <w:p w:rsidR="004568C8" w:rsidRPr="00896E39" w:rsidRDefault="004568C8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E39">
        <w:rPr>
          <w:rFonts w:ascii="Times New Roman" w:hAnsi="Times New Roman" w:cs="Times New Roman"/>
          <w:sz w:val="28"/>
          <w:szCs w:val="28"/>
        </w:rPr>
        <w:t>Как видите, специальных инструментов для изготовления тауматропа не понадобится, все детали можно найти дома.</w:t>
      </w:r>
      <w:r w:rsidR="001D4E7C">
        <w:rPr>
          <w:rFonts w:ascii="Times New Roman" w:hAnsi="Times New Roman" w:cs="Times New Roman"/>
          <w:sz w:val="28"/>
          <w:szCs w:val="28"/>
        </w:rPr>
        <w:t xml:space="preserve"> Процесс изготовления на шпажке (карандаше) и на веревочках описан в Приложении 2.</w:t>
      </w:r>
    </w:p>
    <w:p w:rsidR="00466D87" w:rsidRPr="00896E39" w:rsidRDefault="00BA2A06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E39">
        <w:rPr>
          <w:rFonts w:ascii="Times New Roman" w:hAnsi="Times New Roman" w:cs="Times New Roman"/>
          <w:sz w:val="28"/>
          <w:szCs w:val="28"/>
        </w:rPr>
        <w:t>Как видим сделать тауматроп легко. Рисунки можно нарисовать самому, а можно взять готовые шаблоны и распечатать на принтере.</w:t>
      </w:r>
      <w:r w:rsidR="00466D87" w:rsidRPr="00896E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4B90" w:rsidRPr="001D4E7C" w:rsidRDefault="00466D87" w:rsidP="001D4E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D4E7C">
        <w:rPr>
          <w:rFonts w:ascii="Times New Roman" w:hAnsi="Times New Roman" w:cs="Times New Roman"/>
          <w:sz w:val="28"/>
          <w:szCs w:val="28"/>
        </w:rPr>
        <w:t>Чтобы использовать тауматропы на занятиях по развитию речи, подбираем картинки таким образом, что бы с их помощью можно было решать коррекционно-разв</w:t>
      </w:r>
      <w:r w:rsidR="00CF4B90" w:rsidRPr="001D4E7C">
        <w:rPr>
          <w:rFonts w:ascii="Times New Roman" w:hAnsi="Times New Roman" w:cs="Times New Roman"/>
          <w:sz w:val="28"/>
          <w:szCs w:val="28"/>
        </w:rPr>
        <w:t>ивающие задачи.</w:t>
      </w:r>
      <w:r w:rsidR="001D4E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Картотека</w:t>
      </w:r>
      <w:r w:rsidR="001D4E7C" w:rsidRPr="001D4E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дидактических игр и упражнений по развитию речи с и</w:t>
      </w:r>
      <w:r w:rsidR="001D4E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спользованием игрушки тауматроп расположена в Приложении 3.</w:t>
      </w:r>
    </w:p>
    <w:p w:rsidR="00466D87" w:rsidRPr="00896E39" w:rsidRDefault="00466D87" w:rsidP="00896E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96E3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Рассмотрим более подробно </w:t>
      </w:r>
      <w:r w:rsidRPr="00896E3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направления коррекционной</w:t>
      </w:r>
      <w:r w:rsidR="00CF4B90" w:rsidRPr="00896E3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-развивающей</w:t>
      </w:r>
      <w:r w:rsidRPr="00896E3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работы </w:t>
      </w:r>
      <w:r w:rsidRPr="00896E39">
        <w:rPr>
          <w:rFonts w:ascii="Times New Roman" w:eastAsia="Calibri" w:hAnsi="Times New Roman" w:cs="Times New Roman"/>
          <w:sz w:val="28"/>
          <w:szCs w:val="28"/>
          <w:lang w:eastAsia="ru-RU"/>
        </w:rPr>
        <w:t>с младшими школьниками с НВОНР, в которых можно использовать игрушку тауматроп.</w:t>
      </w:r>
    </w:p>
    <w:p w:rsidR="00BC5CF1" w:rsidRPr="00896E39" w:rsidRDefault="00364CC3" w:rsidP="00896E39">
      <w:pPr>
        <w:pStyle w:val="a6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96E3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Тауматроп в автоматизации звуков.</w:t>
      </w:r>
    </w:p>
    <w:p w:rsidR="00BC5CF1" w:rsidRPr="00896E39" w:rsidRDefault="00CF4B90" w:rsidP="00896E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96E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Процесс автоматизации поставленных звуков требует </w:t>
      </w:r>
      <w:hyperlink r:id="rId14" w:history="1">
        <w:r w:rsidRPr="00896E39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  <w:lang w:eastAsia="ru-RU"/>
          </w:rPr>
          <w:t>длительного времени и отнимает много сил</w:t>
        </w:r>
      </w:hyperlink>
      <w:r w:rsidRPr="00896E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, как у ребёнка, так и у дефектолога. Постепенно у ребёнка утрачивается интерес к занятиям, теряется мотивация говорить </w:t>
      </w:r>
      <w:r w:rsidRPr="00896E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«красиво и правильно». Эффективным приёмом работы над звуками на этапе автоматизации являются использование тауматропа. </w:t>
      </w:r>
      <w:r w:rsidR="009B4CFA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Нами</w:t>
      </w:r>
      <w:r w:rsidR="00393DF3" w:rsidRPr="00896E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96E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подобраны шаблоны тауматропов  по основным звукам, нуждающимся в постановке и дальнейшей автоматизации у детей</w:t>
      </w:r>
      <w:r w:rsidR="007F08E0" w:rsidRPr="00896E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 К каждому тауматропу подобран и речевой материал – чистоговорки, скороговорки</w:t>
      </w:r>
      <w:proofErr w:type="gramStart"/>
      <w:r w:rsidR="007F08E0" w:rsidRPr="00896E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 w:rsidR="001D4E7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="001D4E7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с</w:t>
      </w:r>
      <w:proofErr w:type="gramEnd"/>
      <w:r w:rsidR="001D4E7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м. Приложение 5</w:t>
      </w:r>
      <w:r w:rsidRPr="00896E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).  </w:t>
      </w:r>
    </w:p>
    <w:p w:rsidR="00A54924" w:rsidRPr="00896E39" w:rsidRDefault="004F1A51" w:rsidP="00896E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96E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Этапы работы</w:t>
      </w:r>
      <w:r w:rsidR="00EA5193" w:rsidRPr="00896E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по автоматизации звуков с использованием игрушки тауматроп рассмотрим</w:t>
      </w:r>
      <w:r w:rsidR="00DE4737" w:rsidRPr="00896E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на примере автоматизации звука</w:t>
      </w:r>
      <w:r w:rsidR="00EA5193" w:rsidRPr="00896E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[</w:t>
      </w:r>
      <w:proofErr w:type="gramStart"/>
      <w:r w:rsidR="00EA5193" w:rsidRPr="00896E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Р</w:t>
      </w:r>
      <w:proofErr w:type="gramEnd"/>
      <w:r w:rsidR="00EA5193" w:rsidRPr="00896E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].</w:t>
      </w:r>
      <w:r w:rsidR="00A54924" w:rsidRPr="00896E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(Тауматроп с</w:t>
      </w:r>
      <w:r w:rsidR="00DE4737" w:rsidRPr="00896E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изображением рыбки и пруда</w:t>
      </w:r>
      <w:r w:rsidR="00A54924" w:rsidRPr="00896E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)</w:t>
      </w:r>
      <w:r w:rsidR="00EA5193" w:rsidRPr="00896E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A54924" w:rsidRPr="00896E39" w:rsidRDefault="00A4056F" w:rsidP="00896E39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896E39">
        <w:rPr>
          <w:rFonts w:ascii="Times New Roman" w:eastAsia="Calibri" w:hAnsi="Times New Roman" w:cs="Times New Roman"/>
          <w:sz w:val="28"/>
          <w:szCs w:val="28"/>
          <w:lang w:eastAsia="ru-RU"/>
        </w:rPr>
        <w:t>Назвать</w:t>
      </w:r>
      <w:r w:rsidR="00EA5193" w:rsidRPr="00896E3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предметы, изображенные на кружках тауматропа.</w:t>
      </w:r>
      <w:r w:rsidRPr="00896E3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Определить место нахождения звука [</w:t>
      </w:r>
      <w:proofErr w:type="gramStart"/>
      <w:r w:rsidRPr="00896E39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proofErr w:type="gramEnd"/>
      <w:r w:rsidRPr="00896E39">
        <w:rPr>
          <w:rFonts w:ascii="Times New Roman" w:eastAsia="Calibri" w:hAnsi="Times New Roman" w:cs="Times New Roman"/>
          <w:sz w:val="28"/>
          <w:szCs w:val="28"/>
          <w:lang w:eastAsia="ru-RU"/>
        </w:rPr>
        <w:t>] в слове (начало, середина, конец).</w:t>
      </w:r>
    </w:p>
    <w:p w:rsidR="00A4056F" w:rsidRPr="00896E39" w:rsidRDefault="00A4056F" w:rsidP="00896E39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896E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Произнести</w:t>
      </w:r>
      <w:r w:rsidR="00A54924" w:rsidRPr="00896E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чистоговорки</w:t>
      </w:r>
      <w:r w:rsidRPr="00896E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и скороговорки</w:t>
      </w:r>
      <w:r w:rsidR="00A54924" w:rsidRPr="00896E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за дефектологом</w:t>
      </w:r>
      <w:r w:rsidRPr="00896E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:rsidR="00A4056F" w:rsidRPr="00896E39" w:rsidRDefault="00A4056F" w:rsidP="00896E39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Уд-уд-уд - я иду на пруд</w:t>
      </w:r>
    </w:p>
    <w:p w:rsidR="00A4056F" w:rsidRPr="00896E39" w:rsidRDefault="00A4056F" w:rsidP="00896E39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proofErr w:type="spellStart"/>
      <w:r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Ду-ду-ду</w:t>
      </w:r>
      <w:proofErr w:type="spellEnd"/>
      <w:r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- рыбу я ловлю в пруду.</w:t>
      </w:r>
    </w:p>
    <w:p w:rsidR="00A4056F" w:rsidRPr="00896E39" w:rsidRDefault="00A4056F" w:rsidP="00896E39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proofErr w:type="spellStart"/>
      <w:r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Ду-ду-ду</w:t>
      </w:r>
      <w:proofErr w:type="spellEnd"/>
      <w:r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- плавает много рыбы в пруду.</w:t>
      </w:r>
    </w:p>
    <w:p w:rsidR="00A4056F" w:rsidRPr="00896E39" w:rsidRDefault="00A4056F" w:rsidP="00896E39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Рыбы в проруби – пруд пруди.</w:t>
      </w:r>
    </w:p>
    <w:p w:rsidR="00A4056F" w:rsidRPr="00896E39" w:rsidRDefault="00A4056F" w:rsidP="00896E39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Прорубь рубили – рыбу ловили.</w:t>
      </w:r>
    </w:p>
    <w:p w:rsidR="00A54924" w:rsidRPr="00896E39" w:rsidRDefault="00A4056F" w:rsidP="00896E39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6E39">
        <w:rPr>
          <w:rFonts w:ascii="Times New Roman" w:hAnsi="Times New Roman" w:cs="Times New Roman"/>
          <w:i/>
          <w:sz w:val="28"/>
          <w:szCs w:val="28"/>
        </w:rPr>
        <w:t>Рыбу ловит рыболов. В реку весь ушел улов.</w:t>
      </w:r>
      <w:r w:rsidR="00A54924" w:rsidRPr="00896E39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</w:t>
      </w:r>
    </w:p>
    <w:p w:rsidR="00A4056F" w:rsidRPr="00896E39" w:rsidRDefault="00A4056F" w:rsidP="00896E39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896E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Раскрутить тауматроп</w:t>
      </w:r>
      <w:r w:rsidR="00A54924" w:rsidRPr="00896E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по образцу дефектолога.</w:t>
      </w:r>
      <w:r w:rsidRPr="00896E3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EA5193" w:rsidRPr="00896E39" w:rsidRDefault="00A4056F" w:rsidP="00896E39">
      <w:pPr>
        <w:pStyle w:val="a6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896E39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eastAsia="ru-RU"/>
        </w:rPr>
        <w:t>«</w:t>
      </w:r>
      <w:r w:rsidRPr="00896E3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Карандаш</w:t>
      </w:r>
      <w:r w:rsidRPr="00896E39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896E39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в</w:t>
      </w:r>
      <w:r w:rsidRPr="00896E39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896E39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руке</w:t>
      </w:r>
      <w:r w:rsidRPr="00896E39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896E3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верчу - фокус показать хочу!»</w:t>
      </w:r>
      <w:r w:rsidR="00A54924" w:rsidRPr="00896E39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</w:t>
      </w:r>
    </w:p>
    <w:p w:rsidR="00EA5193" w:rsidRPr="00896E39" w:rsidRDefault="00A4056F" w:rsidP="00896E39">
      <w:pPr>
        <w:pStyle w:val="a6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96E39">
        <w:rPr>
          <w:rFonts w:ascii="Times New Roman" w:eastAsia="Calibri" w:hAnsi="Times New Roman" w:cs="Times New Roman"/>
          <w:sz w:val="28"/>
          <w:szCs w:val="28"/>
          <w:lang w:eastAsia="ru-RU"/>
        </w:rPr>
        <w:t>Рассказать, какое изображение получилось, когда две картинки слились в одну. Составить предложение. (</w:t>
      </w:r>
      <w:r w:rsidRPr="00896E3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Рыбка плавает в пруду</w:t>
      </w:r>
      <w:r w:rsidRPr="00896E39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BC5CF1" w:rsidRPr="00896E39" w:rsidRDefault="00A4056F" w:rsidP="00896E39">
      <w:pPr>
        <w:pStyle w:val="a6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96E39">
        <w:rPr>
          <w:rFonts w:ascii="Times New Roman" w:eastAsia="Calibri" w:hAnsi="Times New Roman" w:cs="Times New Roman"/>
          <w:sz w:val="28"/>
          <w:szCs w:val="28"/>
          <w:lang w:eastAsia="ru-RU"/>
        </w:rPr>
        <w:t>Детям, у которых уже сформированы навыки письменной речи, можно предложить записать получившееся предложение и составить его графическую схему, с обозначением звука [</w:t>
      </w:r>
      <w:proofErr w:type="gramStart"/>
      <w:r w:rsidRPr="00896E39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proofErr w:type="gramEnd"/>
      <w:r w:rsidRPr="00896E39">
        <w:rPr>
          <w:rFonts w:ascii="Times New Roman" w:eastAsia="Calibri" w:hAnsi="Times New Roman" w:cs="Times New Roman"/>
          <w:sz w:val="28"/>
          <w:szCs w:val="28"/>
          <w:lang w:eastAsia="ru-RU"/>
        </w:rPr>
        <w:t>] в словах.</w:t>
      </w:r>
    </w:p>
    <w:p w:rsidR="00CF4B90" w:rsidRPr="00896E39" w:rsidRDefault="00CF4B90" w:rsidP="00896E39">
      <w:pPr>
        <w:pStyle w:val="a6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96E3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Тауматроп в работе над </w:t>
      </w:r>
      <w:r w:rsidR="008C38AF" w:rsidRPr="00896E3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активизацией и </w:t>
      </w:r>
      <w:r w:rsidRPr="00896E3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обогащением словарного запаса</w:t>
      </w:r>
      <w:r w:rsidRPr="00896E39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E321D7" w:rsidRPr="00896E39" w:rsidRDefault="00E321D7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6E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Бедность словаря учащихся с НВОНР тормозит усвоение ими орфографии. Чем богаче словарь ребенка, тем точнее понимает и употребляет он слова в своей речи, чем больше родственных связей он видит между словами, тем выше уровень его орфографической грамотности. При этом под </w:t>
      </w:r>
      <w:r w:rsidRPr="00896E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обогащением словаря учащихся следует понимать не только количественное его увеличение, но и его качественные изменения, выражающиеся в расширении объема понятий, в уточнении значений слов, в ознакомлении с новыми значениями уже известных слов.</w:t>
      </w:r>
    </w:p>
    <w:p w:rsidR="00E321D7" w:rsidRPr="00896E39" w:rsidRDefault="00E321D7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6E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Рассмотрим варианты использования игрушки тауматроп в работе над словарным запасом.</w:t>
      </w:r>
    </w:p>
    <w:p w:rsidR="00E321D7" w:rsidRPr="00896E39" w:rsidRDefault="002B5FBC" w:rsidP="00896E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96E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Прекрасным средством обогащения словарного запаса детей младшего</w:t>
      </w:r>
    </w:p>
    <w:p w:rsidR="00E321D7" w:rsidRPr="00896E39" w:rsidRDefault="002B5FBC" w:rsidP="009B4CF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6E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школьного возраста является устное народное творчество, особенно загадки, пословицы, поговорки, фразеологизмы. Содержание данных жанров устного народного творчества обогащает словарь детей своеобразными словами, которые не услышишь в повседневной речи взрослых (пригожий, детушки, травушка, матушка, родимая и др.). К каждому тауматропу можно подобрать такой речевой материал и использовать его на коррекционных занятиях.</w:t>
      </w:r>
    </w:p>
    <w:p w:rsidR="00E321D7" w:rsidRPr="00896E39" w:rsidRDefault="00E321D7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6E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Рассмотрим на примере тауматропа с изображением рыбки и пруда.</w:t>
      </w:r>
    </w:p>
    <w:p w:rsidR="00E321D7" w:rsidRPr="00896E39" w:rsidRDefault="00E321D7" w:rsidP="009B4CF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6E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</w:t>
      </w:r>
      <w:proofErr w:type="gramStart"/>
      <w:r w:rsidRPr="00896E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данному</w:t>
      </w:r>
      <w:proofErr w:type="gramEnd"/>
      <w:r w:rsidRPr="00896E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тауматропу можн</w:t>
      </w:r>
      <w:r w:rsidR="003D308A" w:rsidRPr="00896E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подобрать следующий речевой ма</w:t>
      </w:r>
      <w:r w:rsidRPr="00896E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териал:</w:t>
      </w:r>
    </w:p>
    <w:p w:rsidR="00E321D7" w:rsidRPr="00896E39" w:rsidRDefault="00E321D7" w:rsidP="00896E39">
      <w:pPr>
        <w:pStyle w:val="a6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6E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Загадки</w:t>
      </w:r>
      <w:r w:rsidRPr="00896E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:</w:t>
      </w:r>
    </w:p>
    <w:p w:rsidR="00E321D7" w:rsidRPr="00896E39" w:rsidRDefault="00E321D7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«В море плавает, в реке,</w:t>
      </w:r>
      <w:r w:rsidR="003D308A"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 </w:t>
      </w:r>
      <w:r w:rsidR="003D308A"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ab/>
      </w:r>
      <w:r w:rsidR="003D308A"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ab/>
      </w:r>
      <w:r w:rsidR="003D308A"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ab/>
      </w:r>
      <w:r w:rsidR="003D308A"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ab/>
        <w:t>«</w:t>
      </w:r>
      <w:r w:rsidR="003D308A" w:rsidRPr="00896E39">
        <w:rPr>
          <w:rFonts w:ascii="Times New Roman" w:hAnsi="Times New Roman"/>
          <w:i/>
          <w:sz w:val="28"/>
          <w:szCs w:val="28"/>
        </w:rPr>
        <w:t>У родителей и деток</w:t>
      </w:r>
    </w:p>
    <w:p w:rsidR="00E321D7" w:rsidRPr="00896E39" w:rsidRDefault="00E321D7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 плавниками в чешуе.</w:t>
      </w:r>
      <w:r w:rsidR="003D308A" w:rsidRPr="00896E39">
        <w:rPr>
          <w:rFonts w:ascii="Times New Roman" w:hAnsi="Times New Roman"/>
          <w:i/>
          <w:sz w:val="28"/>
          <w:szCs w:val="28"/>
        </w:rPr>
        <w:t xml:space="preserve"> </w:t>
      </w:r>
      <w:r w:rsidR="003D308A" w:rsidRPr="00896E39">
        <w:rPr>
          <w:rFonts w:ascii="Times New Roman" w:hAnsi="Times New Roman"/>
          <w:i/>
          <w:sz w:val="28"/>
          <w:szCs w:val="28"/>
        </w:rPr>
        <w:tab/>
      </w:r>
      <w:r w:rsidR="003D308A" w:rsidRPr="00896E39">
        <w:rPr>
          <w:rFonts w:ascii="Times New Roman" w:hAnsi="Times New Roman"/>
          <w:i/>
          <w:sz w:val="28"/>
          <w:szCs w:val="28"/>
        </w:rPr>
        <w:tab/>
      </w:r>
      <w:r w:rsidR="003D308A" w:rsidRPr="00896E39">
        <w:rPr>
          <w:rFonts w:ascii="Times New Roman" w:hAnsi="Times New Roman"/>
          <w:i/>
          <w:sz w:val="28"/>
          <w:szCs w:val="28"/>
        </w:rPr>
        <w:tab/>
      </w:r>
      <w:r w:rsidR="003D308A" w:rsidRPr="00896E39">
        <w:rPr>
          <w:rFonts w:ascii="Times New Roman" w:hAnsi="Times New Roman"/>
          <w:i/>
          <w:sz w:val="28"/>
          <w:szCs w:val="28"/>
        </w:rPr>
        <w:tab/>
      </w:r>
      <w:r w:rsidR="003D308A" w:rsidRPr="00896E39">
        <w:rPr>
          <w:rFonts w:ascii="Times New Roman" w:hAnsi="Times New Roman"/>
          <w:i/>
          <w:sz w:val="28"/>
          <w:szCs w:val="28"/>
        </w:rPr>
        <w:tab/>
        <w:t>Вся одежда из монеток».</w:t>
      </w:r>
    </w:p>
    <w:p w:rsidR="00E321D7" w:rsidRPr="00896E39" w:rsidRDefault="00E321D7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Она ни с кем не говорит,</w:t>
      </w:r>
      <w:r w:rsidR="003D308A"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ab/>
      </w:r>
      <w:r w:rsidR="003D308A"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ab/>
      </w:r>
      <w:r w:rsidR="003D308A"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ab/>
      </w:r>
      <w:r w:rsidR="003D308A"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ab/>
      </w:r>
      <w:r w:rsidR="003D308A"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ab/>
      </w:r>
      <w:r w:rsidR="003D308A"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ab/>
      </w:r>
      <w:r w:rsidR="003D308A"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ab/>
        <w:t>(рыбки)</w:t>
      </w:r>
    </w:p>
    <w:p w:rsidR="00E321D7" w:rsidRPr="00896E39" w:rsidRDefault="00E321D7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Пузырьки пускает и молчит».</w:t>
      </w:r>
    </w:p>
    <w:p w:rsidR="00E321D7" w:rsidRPr="00896E39" w:rsidRDefault="00E321D7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(рыба)</w:t>
      </w:r>
    </w:p>
    <w:p w:rsidR="003D308A" w:rsidRPr="00896E39" w:rsidRDefault="003D308A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6E39">
        <w:rPr>
          <w:rFonts w:ascii="Times New Roman" w:hAnsi="Times New Roman" w:cs="Times New Roman"/>
          <w:i/>
          <w:sz w:val="28"/>
          <w:szCs w:val="28"/>
        </w:rPr>
        <w:t>«Посреди поля лежит зеркало,</w:t>
      </w:r>
      <w:r w:rsidRPr="00896E39">
        <w:rPr>
          <w:rFonts w:ascii="Times New Roman" w:hAnsi="Times New Roman" w:cs="Arial"/>
          <w:color w:val="000000"/>
          <w:sz w:val="28"/>
          <w:shd w:val="clear" w:color="auto" w:fill="FFFFFF"/>
        </w:rPr>
        <w:t xml:space="preserve"> </w:t>
      </w:r>
      <w:r w:rsidRPr="00896E39">
        <w:rPr>
          <w:rFonts w:ascii="Times New Roman" w:hAnsi="Times New Roman" w:cs="Arial"/>
          <w:color w:val="000000"/>
          <w:sz w:val="28"/>
          <w:shd w:val="clear" w:color="auto" w:fill="FFFFFF"/>
        </w:rPr>
        <w:tab/>
      </w:r>
      <w:r w:rsidRPr="00896E39">
        <w:rPr>
          <w:rFonts w:ascii="Times New Roman" w:hAnsi="Times New Roman" w:cs="Arial"/>
          <w:color w:val="000000"/>
          <w:sz w:val="28"/>
          <w:shd w:val="clear" w:color="auto" w:fill="FFFFFF"/>
        </w:rPr>
        <w:tab/>
      </w:r>
      <w:r w:rsidRPr="00896E39">
        <w:rPr>
          <w:rFonts w:ascii="Times New Roman" w:hAnsi="Times New Roman" w:cs="Arial"/>
          <w:color w:val="000000"/>
          <w:sz w:val="28"/>
          <w:shd w:val="clear" w:color="auto" w:fill="FFFFFF"/>
        </w:rPr>
        <w:tab/>
        <w:t>«</w:t>
      </w:r>
      <w:r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Стоит корыто,</w:t>
      </w:r>
    </w:p>
    <w:p w:rsidR="003D308A" w:rsidRPr="00896E39" w:rsidRDefault="003D308A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6E39">
        <w:rPr>
          <w:rFonts w:ascii="Times New Roman" w:hAnsi="Times New Roman" w:cs="Times New Roman"/>
          <w:i/>
          <w:sz w:val="28"/>
          <w:szCs w:val="28"/>
        </w:rPr>
        <w:t>Стекло голубое, рама зелёная».</w:t>
      </w:r>
      <w:r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ab/>
      </w:r>
      <w:r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ab/>
      </w:r>
      <w:r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ab/>
        <w:t>Дополна водой налито».</w:t>
      </w:r>
    </w:p>
    <w:p w:rsidR="003D308A" w:rsidRPr="00896E39" w:rsidRDefault="003D308A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6E39">
        <w:rPr>
          <w:rFonts w:ascii="Times New Roman" w:hAnsi="Times New Roman" w:cs="Times New Roman"/>
          <w:i/>
          <w:sz w:val="28"/>
          <w:szCs w:val="28"/>
        </w:rPr>
        <w:t>(пруд)</w:t>
      </w:r>
      <w:r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ab/>
      </w:r>
      <w:r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ab/>
      </w:r>
      <w:r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ab/>
      </w:r>
      <w:r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ab/>
      </w:r>
      <w:r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ab/>
      </w:r>
      <w:r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ab/>
      </w:r>
      <w:r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ab/>
      </w:r>
      <w:r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ab/>
      </w:r>
      <w:r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ab/>
      </w:r>
      <w:r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ab/>
        <w:t>(пруд)</w:t>
      </w:r>
    </w:p>
    <w:p w:rsidR="00E321D7" w:rsidRPr="00896E39" w:rsidRDefault="00E321D7" w:rsidP="00896E39">
      <w:pPr>
        <w:pStyle w:val="a6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6E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Пословицы, поговорки и скороговорки:</w:t>
      </w:r>
    </w:p>
    <w:p w:rsidR="00E321D7" w:rsidRPr="00896E39" w:rsidRDefault="00E321D7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Рыбы в проруби – пруд пруди.</w:t>
      </w:r>
    </w:p>
    <w:p w:rsidR="00747F3F" w:rsidRPr="00896E39" w:rsidRDefault="00E321D7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Прорубь рубили – рыбу ловили.</w:t>
      </w:r>
    </w:p>
    <w:p w:rsidR="00747F3F" w:rsidRPr="00896E39" w:rsidRDefault="00747F3F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«Рыбу ловит рыболов.</w:t>
      </w:r>
    </w:p>
    <w:p w:rsidR="00E321D7" w:rsidRPr="00896E39" w:rsidRDefault="00747F3F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 реку весь ушел улов»</w:t>
      </w:r>
    </w:p>
    <w:p w:rsidR="003D308A" w:rsidRPr="00896E39" w:rsidRDefault="00E321D7" w:rsidP="00896E39">
      <w:pPr>
        <w:pStyle w:val="a6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96E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Стихи:</w:t>
      </w:r>
      <w:r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747F3F" w:rsidRPr="00896E39" w:rsidRDefault="00747F3F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6E39">
        <w:rPr>
          <w:rFonts w:ascii="Times New Roman" w:hAnsi="Times New Roman" w:cs="Times New Roman"/>
          <w:i/>
          <w:sz w:val="28"/>
          <w:szCs w:val="28"/>
        </w:rPr>
        <w:lastRenderedPageBreak/>
        <w:t>«Рыбке рак — ни друг, ни враг.</w:t>
      </w:r>
    </w:p>
    <w:p w:rsidR="00747F3F" w:rsidRPr="00896E39" w:rsidRDefault="00747F3F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6E39">
        <w:rPr>
          <w:rFonts w:ascii="Times New Roman" w:hAnsi="Times New Roman" w:cs="Times New Roman"/>
          <w:i/>
          <w:sz w:val="28"/>
          <w:szCs w:val="28"/>
        </w:rPr>
        <w:t>Рыбке вряд ли страшен рак.</w:t>
      </w:r>
    </w:p>
    <w:p w:rsidR="00747F3F" w:rsidRPr="00896E39" w:rsidRDefault="00747F3F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6E39">
        <w:rPr>
          <w:rFonts w:ascii="Times New Roman" w:hAnsi="Times New Roman" w:cs="Times New Roman"/>
          <w:i/>
          <w:sz w:val="28"/>
          <w:szCs w:val="28"/>
        </w:rPr>
        <w:t>Рыбке страшен червячок,</w:t>
      </w:r>
    </w:p>
    <w:p w:rsidR="00747F3F" w:rsidRPr="00896E39" w:rsidRDefault="00747F3F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896E39">
        <w:rPr>
          <w:rFonts w:ascii="Times New Roman" w:hAnsi="Times New Roman" w:cs="Times New Roman"/>
          <w:i/>
          <w:sz w:val="28"/>
          <w:szCs w:val="28"/>
        </w:rPr>
        <w:t>Что посажен на крючок».</w:t>
      </w:r>
      <w:proofErr w:type="gramEnd"/>
      <w:r w:rsidRPr="00896E39">
        <w:rPr>
          <w:rFonts w:ascii="Times New Roman" w:hAnsi="Times New Roman" w:cs="Times New Roman"/>
          <w:i/>
          <w:sz w:val="28"/>
          <w:szCs w:val="28"/>
        </w:rPr>
        <w:t xml:space="preserve"> Лунин В.</w:t>
      </w:r>
    </w:p>
    <w:p w:rsidR="00747F3F" w:rsidRPr="00896E39" w:rsidRDefault="00747F3F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6E39">
        <w:rPr>
          <w:rFonts w:ascii="Times New Roman" w:hAnsi="Times New Roman" w:cs="Times New Roman"/>
          <w:i/>
          <w:sz w:val="28"/>
          <w:szCs w:val="28"/>
        </w:rPr>
        <w:t>«Рыбка рыбку догоняла,</w:t>
      </w:r>
    </w:p>
    <w:p w:rsidR="00747F3F" w:rsidRPr="00896E39" w:rsidRDefault="00747F3F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6E39">
        <w:rPr>
          <w:rFonts w:ascii="Times New Roman" w:hAnsi="Times New Roman" w:cs="Times New Roman"/>
          <w:i/>
          <w:sz w:val="28"/>
          <w:szCs w:val="28"/>
        </w:rPr>
        <w:t>Рыбка хвостиком виляла,</w:t>
      </w:r>
    </w:p>
    <w:p w:rsidR="00747F3F" w:rsidRPr="00896E39" w:rsidRDefault="00747F3F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6E39">
        <w:rPr>
          <w:rFonts w:ascii="Times New Roman" w:hAnsi="Times New Roman" w:cs="Times New Roman"/>
          <w:i/>
          <w:sz w:val="28"/>
          <w:szCs w:val="28"/>
        </w:rPr>
        <w:t xml:space="preserve">Ткнулась в брюшко </w:t>
      </w:r>
      <w:proofErr w:type="gramStart"/>
      <w:r w:rsidRPr="00896E39">
        <w:rPr>
          <w:rFonts w:ascii="Times New Roman" w:hAnsi="Times New Roman" w:cs="Times New Roman"/>
          <w:i/>
          <w:sz w:val="28"/>
          <w:szCs w:val="28"/>
        </w:rPr>
        <w:t>-Д</w:t>
      </w:r>
      <w:proofErr w:type="gramEnd"/>
      <w:r w:rsidRPr="00896E39">
        <w:rPr>
          <w:rFonts w:ascii="Times New Roman" w:hAnsi="Times New Roman" w:cs="Times New Roman"/>
          <w:i/>
          <w:sz w:val="28"/>
          <w:szCs w:val="28"/>
        </w:rPr>
        <w:t>огнала!</w:t>
      </w:r>
    </w:p>
    <w:p w:rsidR="00747F3F" w:rsidRPr="00896E39" w:rsidRDefault="00747F3F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6E39">
        <w:rPr>
          <w:rFonts w:ascii="Times New Roman" w:hAnsi="Times New Roman" w:cs="Times New Roman"/>
          <w:i/>
          <w:sz w:val="28"/>
          <w:szCs w:val="28"/>
        </w:rPr>
        <w:t>- Эй, подружка! Как дела?» Т. Второва</w:t>
      </w:r>
    </w:p>
    <w:p w:rsidR="007307C9" w:rsidRPr="00896E39" w:rsidRDefault="007307C9" w:rsidP="00896E39">
      <w:pPr>
        <w:pStyle w:val="a6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E39">
        <w:rPr>
          <w:rFonts w:ascii="Times New Roman" w:hAnsi="Times New Roman" w:cs="Times New Roman"/>
          <w:sz w:val="28"/>
          <w:szCs w:val="28"/>
        </w:rPr>
        <w:t>Фразеологизмы</w:t>
      </w:r>
      <w:r w:rsidR="00332B0E" w:rsidRPr="00896E39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7307C9" w:rsidRPr="00896E39" w:rsidRDefault="007307C9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6E39">
        <w:rPr>
          <w:rFonts w:ascii="Times New Roman" w:hAnsi="Times New Roman" w:cs="Times New Roman"/>
          <w:i/>
          <w:sz w:val="28"/>
          <w:szCs w:val="28"/>
        </w:rPr>
        <w:t>Молчать как рыба (упорно ничего не отвечать)</w:t>
      </w:r>
    </w:p>
    <w:p w:rsidR="007307C9" w:rsidRPr="00896E39" w:rsidRDefault="007307C9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6E39">
        <w:rPr>
          <w:rFonts w:ascii="Times New Roman" w:hAnsi="Times New Roman" w:cs="Times New Roman"/>
          <w:i/>
          <w:sz w:val="28"/>
          <w:szCs w:val="28"/>
        </w:rPr>
        <w:t>Нем как рыба (ничего не скажет)</w:t>
      </w:r>
    </w:p>
    <w:p w:rsidR="007307C9" w:rsidRPr="00896E39" w:rsidRDefault="007307C9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6E39">
        <w:rPr>
          <w:rFonts w:ascii="Times New Roman" w:hAnsi="Times New Roman" w:cs="Times New Roman"/>
          <w:i/>
          <w:sz w:val="28"/>
          <w:szCs w:val="28"/>
        </w:rPr>
        <w:t>Ни рыба ни мясо (посредственный человек)</w:t>
      </w:r>
      <w:proofErr w:type="gramStart"/>
      <w:r w:rsidRPr="00896E39">
        <w:rPr>
          <w:rFonts w:ascii="Times New Roman" w:hAnsi="Times New Roman" w:cs="Times New Roman"/>
          <w:i/>
          <w:sz w:val="28"/>
          <w:szCs w:val="28"/>
        </w:rPr>
        <w:t xml:space="preserve"> )</w:t>
      </w:r>
      <w:proofErr w:type="gramEnd"/>
      <w:r w:rsidRPr="00896E3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307C9" w:rsidRPr="00896E39" w:rsidRDefault="007307C9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6E39">
        <w:rPr>
          <w:rFonts w:ascii="Times New Roman" w:hAnsi="Times New Roman" w:cs="Times New Roman"/>
          <w:i/>
          <w:sz w:val="28"/>
          <w:szCs w:val="28"/>
        </w:rPr>
        <w:t>Биться как рыба об лед (упорно, но безрезультатно чего-то добиваться)</w:t>
      </w:r>
    </w:p>
    <w:p w:rsidR="005C7700" w:rsidRPr="00896E39" w:rsidRDefault="007307C9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6E39">
        <w:rPr>
          <w:rFonts w:ascii="Times New Roman" w:hAnsi="Times New Roman" w:cs="Times New Roman"/>
          <w:i/>
          <w:sz w:val="28"/>
          <w:szCs w:val="28"/>
        </w:rPr>
        <w:t>Как рыба в воде (свободно, непринужденно (себя чувствовать))</w:t>
      </w:r>
    </w:p>
    <w:p w:rsidR="00695CD1" w:rsidRPr="00896E39" w:rsidRDefault="00CF4B90" w:rsidP="00896E39">
      <w:pPr>
        <w:pStyle w:val="a6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96E3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Тауматроп  в работе на</w:t>
      </w:r>
      <w:r w:rsidR="00547E2A" w:rsidRPr="00896E3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д грамматическим строем речи</w:t>
      </w:r>
      <w:r w:rsidR="003244D9" w:rsidRPr="00896E3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.  </w:t>
      </w:r>
    </w:p>
    <w:p w:rsidR="00547E2A" w:rsidRPr="00896E39" w:rsidRDefault="00695CD1" w:rsidP="00896E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96E39">
        <w:rPr>
          <w:rFonts w:ascii="Times New Roman" w:hAnsi="Times New Roman" w:cs="Times New Roman"/>
          <w:sz w:val="28"/>
          <w:szCs w:val="28"/>
        </w:rPr>
        <w:t>Формирование грамматического строя речи занимает особое место в речевом развитии, поскольку именно грамматический строй является тем творческим началом, которое обеспечивает использование других языковых средств – лексических и  фонетических в связной речи.</w:t>
      </w:r>
      <w:r w:rsidRPr="00896E3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</w:p>
    <w:p w:rsidR="00547E2A" w:rsidRPr="00896E39" w:rsidRDefault="00547E2A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E39">
        <w:rPr>
          <w:rFonts w:ascii="Times New Roman" w:hAnsi="Times New Roman" w:cs="Times New Roman"/>
          <w:sz w:val="28"/>
          <w:szCs w:val="28"/>
        </w:rPr>
        <w:t xml:space="preserve">С помощью игрушки тауматроп на коррекционных занятиях можно работать с ребенком над грамматическим строем речи. </w:t>
      </w:r>
      <w:r w:rsidR="004307F3" w:rsidRPr="00896E39">
        <w:rPr>
          <w:rFonts w:ascii="Times New Roman" w:hAnsi="Times New Roman" w:cs="Times New Roman"/>
          <w:sz w:val="28"/>
          <w:szCs w:val="28"/>
        </w:rPr>
        <w:t xml:space="preserve"> </w:t>
      </w:r>
      <w:r w:rsidRPr="00896E39">
        <w:rPr>
          <w:rFonts w:ascii="Times New Roman" w:hAnsi="Times New Roman" w:cs="Times New Roman"/>
          <w:sz w:val="28"/>
          <w:szCs w:val="28"/>
        </w:rPr>
        <w:t>Например, в  игровом упражнении  можно учить правильно употреблять в речи грамматические категории. Так</w:t>
      </w:r>
      <w:r w:rsidR="004307F3" w:rsidRPr="00896E39">
        <w:rPr>
          <w:rFonts w:ascii="Times New Roman" w:hAnsi="Times New Roman" w:cs="Times New Roman"/>
          <w:sz w:val="28"/>
          <w:szCs w:val="28"/>
        </w:rPr>
        <w:t>,</w:t>
      </w:r>
      <w:r w:rsidRPr="00896E39">
        <w:rPr>
          <w:rFonts w:ascii="Times New Roman" w:hAnsi="Times New Roman" w:cs="Times New Roman"/>
          <w:sz w:val="28"/>
          <w:szCs w:val="28"/>
        </w:rPr>
        <w:t xml:space="preserve"> ребенок называет предметы</w:t>
      </w:r>
      <w:r w:rsidR="004307F3" w:rsidRPr="00896E39">
        <w:rPr>
          <w:rFonts w:ascii="Times New Roman" w:hAnsi="Times New Roman" w:cs="Times New Roman"/>
          <w:sz w:val="28"/>
          <w:szCs w:val="28"/>
        </w:rPr>
        <w:t>,</w:t>
      </w:r>
      <w:r w:rsidRPr="00896E39">
        <w:rPr>
          <w:rFonts w:ascii="Times New Roman" w:hAnsi="Times New Roman" w:cs="Times New Roman"/>
          <w:sz w:val="28"/>
          <w:szCs w:val="28"/>
        </w:rPr>
        <w:t xml:space="preserve"> изображенные на тауматропе</w:t>
      </w:r>
      <w:r w:rsidR="004307F3" w:rsidRPr="00896E39">
        <w:rPr>
          <w:rFonts w:ascii="Times New Roman" w:hAnsi="Times New Roman" w:cs="Times New Roman"/>
          <w:sz w:val="28"/>
          <w:szCs w:val="28"/>
        </w:rPr>
        <w:t>,</w:t>
      </w:r>
      <w:r w:rsidRPr="00896E39">
        <w:rPr>
          <w:rFonts w:ascii="Times New Roman" w:hAnsi="Times New Roman" w:cs="Times New Roman"/>
          <w:sz w:val="28"/>
          <w:szCs w:val="28"/>
        </w:rPr>
        <w:t xml:space="preserve">  и  подбирает к их названиям прилагательные, согласовывая их в роде с существительными (рыбка — полосатая, пруд  — глубокий</w:t>
      </w:r>
      <w:r w:rsidR="004307F3" w:rsidRPr="00896E39">
        <w:rPr>
          <w:rFonts w:ascii="Times New Roman" w:hAnsi="Times New Roman" w:cs="Times New Roman"/>
          <w:sz w:val="28"/>
          <w:szCs w:val="28"/>
        </w:rPr>
        <w:t xml:space="preserve"> и т.д.</w:t>
      </w:r>
      <w:r w:rsidRPr="00896E39">
        <w:rPr>
          <w:rFonts w:ascii="Times New Roman" w:hAnsi="Times New Roman" w:cs="Times New Roman"/>
          <w:sz w:val="28"/>
          <w:szCs w:val="28"/>
        </w:rPr>
        <w:t>).</w:t>
      </w:r>
    </w:p>
    <w:p w:rsidR="00695CD1" w:rsidRPr="00896E39" w:rsidRDefault="00695CD1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E39">
        <w:rPr>
          <w:rFonts w:ascii="Times New Roman" w:hAnsi="Times New Roman" w:cs="Times New Roman"/>
          <w:sz w:val="28"/>
          <w:szCs w:val="28"/>
        </w:rPr>
        <w:t>Предлоги  в составе речи играют важную организационную роль. Они занимают значительное место и по частоте использования в языке. Недостаточное усвоение предложного управления служит одной из причин некоторых видов стилистических и орфографических ошибок  у младших школьников с НВОНР.</w:t>
      </w:r>
    </w:p>
    <w:p w:rsidR="00402B75" w:rsidRPr="00896E39" w:rsidRDefault="00664A7E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E39">
        <w:rPr>
          <w:rFonts w:ascii="Times New Roman" w:hAnsi="Times New Roman" w:cs="Times New Roman"/>
          <w:sz w:val="28"/>
          <w:szCs w:val="28"/>
        </w:rPr>
        <w:lastRenderedPageBreak/>
        <w:t xml:space="preserve">Для закрепления правильного употребления предлогов в самостоятельной речи </w:t>
      </w:r>
      <w:r w:rsidR="00970B76" w:rsidRPr="00896E39">
        <w:rPr>
          <w:rFonts w:ascii="Times New Roman" w:hAnsi="Times New Roman" w:cs="Times New Roman"/>
          <w:sz w:val="28"/>
          <w:szCs w:val="28"/>
        </w:rPr>
        <w:t>рекомендуются следующие</w:t>
      </w:r>
      <w:r w:rsidR="007627F2" w:rsidRPr="00896E39">
        <w:rPr>
          <w:rFonts w:ascii="Times New Roman" w:hAnsi="Times New Roman" w:cs="Times New Roman"/>
          <w:sz w:val="28"/>
          <w:szCs w:val="28"/>
        </w:rPr>
        <w:t xml:space="preserve"> задания с использование</w:t>
      </w:r>
      <w:r w:rsidR="004307F3" w:rsidRPr="00896E39">
        <w:rPr>
          <w:rFonts w:ascii="Times New Roman" w:hAnsi="Times New Roman" w:cs="Times New Roman"/>
          <w:sz w:val="28"/>
          <w:szCs w:val="28"/>
        </w:rPr>
        <w:t>м</w:t>
      </w:r>
      <w:r w:rsidR="007627F2" w:rsidRPr="00896E39">
        <w:rPr>
          <w:rFonts w:ascii="Times New Roman" w:hAnsi="Times New Roman" w:cs="Times New Roman"/>
          <w:sz w:val="28"/>
          <w:szCs w:val="28"/>
        </w:rPr>
        <w:t xml:space="preserve"> игрушки тауматроп:</w:t>
      </w:r>
    </w:p>
    <w:p w:rsidR="007627F2" w:rsidRPr="00896E39" w:rsidRDefault="007627F2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E39">
        <w:rPr>
          <w:rFonts w:ascii="Times New Roman" w:hAnsi="Times New Roman" w:cs="Times New Roman"/>
          <w:sz w:val="28"/>
          <w:szCs w:val="28"/>
        </w:rPr>
        <w:t xml:space="preserve">1)Ответы на вопросы по картинкам, получившимся при  вращении тауматропа: </w:t>
      </w:r>
    </w:p>
    <w:p w:rsidR="007627F2" w:rsidRPr="00896E39" w:rsidRDefault="007627F2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6E39">
        <w:rPr>
          <w:rFonts w:ascii="Times New Roman" w:hAnsi="Times New Roman" w:cs="Times New Roman"/>
          <w:i/>
          <w:sz w:val="28"/>
          <w:szCs w:val="28"/>
        </w:rPr>
        <w:t>- Где сидит птица? Птица сидит на ветке.</w:t>
      </w:r>
    </w:p>
    <w:p w:rsidR="007627F2" w:rsidRPr="00896E39" w:rsidRDefault="007627F2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6E39">
        <w:rPr>
          <w:rFonts w:ascii="Times New Roman" w:hAnsi="Times New Roman" w:cs="Times New Roman"/>
          <w:i/>
          <w:sz w:val="28"/>
          <w:szCs w:val="28"/>
        </w:rPr>
        <w:t>- Куда попала лягушка? Лягушка попала в банку.</w:t>
      </w:r>
    </w:p>
    <w:p w:rsidR="00970B76" w:rsidRPr="00896E39" w:rsidRDefault="007627F2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E39">
        <w:rPr>
          <w:rFonts w:ascii="Times New Roman" w:hAnsi="Times New Roman" w:cs="Times New Roman"/>
          <w:sz w:val="28"/>
          <w:szCs w:val="28"/>
        </w:rPr>
        <w:t xml:space="preserve">2) Дефектолог показывает карточку со схемой предлога, </w:t>
      </w:r>
      <w:r w:rsidR="00970B76" w:rsidRPr="00896E39">
        <w:rPr>
          <w:rFonts w:ascii="Times New Roman" w:hAnsi="Times New Roman" w:cs="Times New Roman"/>
          <w:sz w:val="28"/>
          <w:szCs w:val="28"/>
        </w:rPr>
        <w:t xml:space="preserve">а </w:t>
      </w:r>
      <w:r w:rsidRPr="00896E39">
        <w:rPr>
          <w:rFonts w:ascii="Times New Roman" w:hAnsi="Times New Roman" w:cs="Times New Roman"/>
          <w:sz w:val="28"/>
          <w:szCs w:val="28"/>
        </w:rPr>
        <w:t>дети должны определить</w:t>
      </w:r>
      <w:r w:rsidR="00970B76" w:rsidRPr="00896E39">
        <w:rPr>
          <w:rFonts w:ascii="Times New Roman" w:hAnsi="Times New Roman" w:cs="Times New Roman"/>
          <w:sz w:val="28"/>
          <w:szCs w:val="28"/>
        </w:rPr>
        <w:t>,</w:t>
      </w:r>
      <w:r w:rsidRPr="00896E39">
        <w:rPr>
          <w:rFonts w:ascii="Times New Roman" w:hAnsi="Times New Roman" w:cs="Times New Roman"/>
          <w:sz w:val="28"/>
          <w:szCs w:val="28"/>
        </w:rPr>
        <w:t xml:space="preserve"> кому из них подойдет данная схема. Например, дефектолог показывает схему предлога «на» -  поднимает руку тот ребенок, который может составить по своим картинкам предложение с данным предлогом.</w:t>
      </w:r>
    </w:p>
    <w:p w:rsidR="00970B76" w:rsidRPr="00896E39" w:rsidRDefault="007627F2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6E39">
        <w:rPr>
          <w:rFonts w:ascii="Times New Roman" w:hAnsi="Times New Roman" w:cs="Times New Roman"/>
          <w:i/>
          <w:sz w:val="28"/>
          <w:szCs w:val="28"/>
        </w:rPr>
        <w:t>Попугай сидит на плече пирата.</w:t>
      </w:r>
    </w:p>
    <w:p w:rsidR="007627F2" w:rsidRPr="00896E39" w:rsidRDefault="007627F2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6E39">
        <w:rPr>
          <w:rFonts w:ascii="Times New Roman" w:hAnsi="Times New Roman" w:cs="Times New Roman"/>
          <w:i/>
          <w:sz w:val="28"/>
          <w:szCs w:val="28"/>
        </w:rPr>
        <w:t>Птица сидит на ветке.</w:t>
      </w:r>
    </w:p>
    <w:p w:rsidR="00970B76" w:rsidRPr="00896E39" w:rsidRDefault="00970B76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E39">
        <w:rPr>
          <w:rFonts w:ascii="Times New Roman" w:hAnsi="Times New Roman" w:cs="Times New Roman"/>
          <w:sz w:val="28"/>
          <w:szCs w:val="28"/>
        </w:rPr>
        <w:t>3) Самостоятельное составление предложений с предлогами по картинкам</w:t>
      </w:r>
      <w:r w:rsidR="00E22E5D" w:rsidRPr="00896E39">
        <w:rPr>
          <w:rFonts w:ascii="Times New Roman" w:hAnsi="Times New Roman" w:cs="Times New Roman"/>
          <w:sz w:val="28"/>
          <w:szCs w:val="28"/>
        </w:rPr>
        <w:t>, изображенным</w:t>
      </w:r>
      <w:r w:rsidRPr="00896E39">
        <w:rPr>
          <w:rFonts w:ascii="Times New Roman" w:hAnsi="Times New Roman" w:cs="Times New Roman"/>
          <w:sz w:val="28"/>
          <w:szCs w:val="28"/>
        </w:rPr>
        <w:t xml:space="preserve"> на своих тауматропах.</w:t>
      </w:r>
    </w:p>
    <w:p w:rsidR="00E22E5D" w:rsidRPr="00896E39" w:rsidRDefault="004307F3" w:rsidP="00896E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96E3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4) </w:t>
      </w:r>
      <w:r w:rsidR="00E22E5D" w:rsidRPr="00896E3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Детям, у которых уже сформированы навыки письменной речи, можно предложить записать получившееся предложение и составить его графическую схему, с </w:t>
      </w:r>
      <w:r w:rsidRPr="00896E3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указанием </w:t>
      </w:r>
      <w:r w:rsidR="00E22E5D" w:rsidRPr="00896E39">
        <w:rPr>
          <w:rFonts w:ascii="Times New Roman" w:eastAsia="Calibri" w:hAnsi="Times New Roman" w:cs="Times New Roman"/>
          <w:sz w:val="28"/>
          <w:szCs w:val="28"/>
          <w:lang w:eastAsia="ru-RU"/>
        </w:rPr>
        <w:t>места предлога в предложени</w:t>
      </w:r>
      <w:r w:rsidRPr="00896E39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="00E22E5D" w:rsidRPr="00896E39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7E47B9" w:rsidRPr="00896E39" w:rsidRDefault="007E47B9" w:rsidP="00896E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E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Практика работы с тауматропом  показывает, что учащиеся достаточно быстро усваивают логику работы с данной игрушкой. </w:t>
      </w:r>
      <w:r w:rsidRPr="00896E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детей  тауматроп является в первую очередь игрушкой, и, используя его на занятии по развитию речи, дефектолог  не только удовлетворяет естественную потребность ребенка в игре, но и создает зону психологического комфорта, создает игровую мотивацию к учебной деятельности, которая сохраняется на протяжении всего занятия. Различные методы и приемы, учебные ситуации позволяют использовать данную оптическую игрушку по-разному, в зависимости от того, какие коррекционные, развивающие и образовательные задачи ставятся и решаются педагогом и детьми, а так же от того, какими индивидуальными особенностями обладает каждый конкретный ребенок.</w:t>
      </w:r>
    </w:p>
    <w:p w:rsidR="00CB3B54" w:rsidRPr="008237DB" w:rsidRDefault="007E47B9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6E39">
        <w:rPr>
          <w:rFonts w:ascii="Times New Roman" w:hAnsi="Times New Roman" w:cs="Times New Roman"/>
          <w:b/>
          <w:sz w:val="28"/>
          <w:szCs w:val="28"/>
        </w:rPr>
        <w:t>Результативность опыта.</w:t>
      </w:r>
      <w:r w:rsidR="002A6274" w:rsidRPr="00896E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6E39">
        <w:rPr>
          <w:rFonts w:ascii="Times New Roman" w:hAnsi="Times New Roman" w:cs="Times New Roman"/>
          <w:sz w:val="28"/>
          <w:szCs w:val="28"/>
        </w:rPr>
        <w:t xml:space="preserve">Результативность опыта подтверждена наличием положительной динамики в развитии речи младших школьников 1-х </w:t>
      </w:r>
      <w:r w:rsidRPr="00896E39">
        <w:rPr>
          <w:rFonts w:ascii="Times New Roman" w:hAnsi="Times New Roman" w:cs="Times New Roman"/>
          <w:sz w:val="28"/>
          <w:szCs w:val="28"/>
        </w:rPr>
        <w:lastRenderedPageBreak/>
        <w:t xml:space="preserve">классов. </w:t>
      </w:r>
      <w:r w:rsidR="009C4253" w:rsidRPr="00896E39">
        <w:rPr>
          <w:rFonts w:ascii="Times New Roman" w:hAnsi="Times New Roman" w:cs="Times New Roman"/>
          <w:sz w:val="28"/>
          <w:szCs w:val="28"/>
        </w:rPr>
        <w:t>Для диагностики устной речи младших школьников с НВОНР</w:t>
      </w:r>
      <w:r w:rsidR="00CB3B54" w:rsidRPr="00896E39">
        <w:rPr>
          <w:rFonts w:ascii="Times New Roman" w:hAnsi="Times New Roman" w:cs="Times New Roman"/>
          <w:sz w:val="28"/>
          <w:szCs w:val="28"/>
        </w:rPr>
        <w:t>, посещающих пункт коррекционно-педагогической помощи,</w:t>
      </w:r>
      <w:r w:rsidR="009C4253" w:rsidRPr="00896E39">
        <w:rPr>
          <w:rFonts w:ascii="Times New Roman" w:hAnsi="Times New Roman" w:cs="Times New Roman"/>
          <w:sz w:val="28"/>
          <w:szCs w:val="28"/>
        </w:rPr>
        <w:t xml:space="preserve"> применялась тестовая методика Т.В. </w:t>
      </w:r>
      <w:proofErr w:type="spellStart"/>
      <w:r w:rsidR="009C4253" w:rsidRPr="00896E39">
        <w:rPr>
          <w:rFonts w:ascii="Times New Roman" w:hAnsi="Times New Roman" w:cs="Times New Roman"/>
          <w:sz w:val="28"/>
          <w:szCs w:val="28"/>
        </w:rPr>
        <w:t>Фотековой</w:t>
      </w:r>
      <w:proofErr w:type="spellEnd"/>
      <w:r w:rsidR="009C4253" w:rsidRPr="00896E39">
        <w:rPr>
          <w:rFonts w:ascii="Times New Roman" w:hAnsi="Times New Roman" w:cs="Times New Roman"/>
          <w:sz w:val="28"/>
          <w:szCs w:val="28"/>
        </w:rPr>
        <w:t xml:space="preserve">. </w:t>
      </w:r>
      <w:r w:rsidR="00E04410" w:rsidRPr="008237DB">
        <w:rPr>
          <w:rFonts w:ascii="Times New Roman" w:hAnsi="Times New Roman" w:cs="Times New Roman"/>
          <w:sz w:val="28"/>
          <w:szCs w:val="28"/>
        </w:rPr>
        <w:t>[</w:t>
      </w:r>
      <w:r w:rsidR="00E04410">
        <w:rPr>
          <w:rFonts w:ascii="Times New Roman" w:hAnsi="Times New Roman" w:cs="Times New Roman"/>
          <w:sz w:val="28"/>
          <w:szCs w:val="28"/>
        </w:rPr>
        <w:t>10</w:t>
      </w:r>
      <w:r w:rsidR="00E04410" w:rsidRPr="008237DB">
        <w:rPr>
          <w:rFonts w:ascii="Times New Roman" w:hAnsi="Times New Roman" w:cs="Times New Roman"/>
          <w:sz w:val="28"/>
          <w:szCs w:val="28"/>
        </w:rPr>
        <w:t>]</w:t>
      </w:r>
    </w:p>
    <w:p w:rsidR="00CB3B54" w:rsidRPr="00896E39" w:rsidRDefault="00CB3B54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E39">
        <w:rPr>
          <w:rFonts w:ascii="Times New Roman" w:hAnsi="Times New Roman" w:cs="Times New Roman"/>
          <w:sz w:val="28"/>
          <w:szCs w:val="28"/>
        </w:rPr>
        <w:t xml:space="preserve">В 2017/2018 учебном году выявлено 12 </w:t>
      </w:r>
      <w:r w:rsidR="00124F59" w:rsidRPr="00896E39">
        <w:rPr>
          <w:rFonts w:ascii="Times New Roman" w:hAnsi="Times New Roman" w:cs="Times New Roman"/>
          <w:sz w:val="28"/>
          <w:szCs w:val="28"/>
        </w:rPr>
        <w:t>обучающихся</w:t>
      </w:r>
      <w:r w:rsidRPr="00896E39">
        <w:rPr>
          <w:rFonts w:ascii="Times New Roman" w:hAnsi="Times New Roman" w:cs="Times New Roman"/>
          <w:sz w:val="28"/>
          <w:szCs w:val="28"/>
        </w:rPr>
        <w:t xml:space="preserve"> с НВОНР, выпущено с речевым развитием со</w:t>
      </w:r>
      <w:r w:rsidR="00124F59" w:rsidRPr="00896E39">
        <w:rPr>
          <w:rFonts w:ascii="Times New Roman" w:hAnsi="Times New Roman" w:cs="Times New Roman"/>
          <w:sz w:val="28"/>
          <w:szCs w:val="28"/>
        </w:rPr>
        <w:t>ответствующим возрастной норме 8</w:t>
      </w:r>
      <w:r w:rsidRPr="00896E39">
        <w:rPr>
          <w:rFonts w:ascii="Times New Roman" w:hAnsi="Times New Roman" w:cs="Times New Roman"/>
          <w:sz w:val="28"/>
          <w:szCs w:val="28"/>
        </w:rPr>
        <w:t xml:space="preserve"> человек. </w:t>
      </w:r>
      <w:r w:rsidR="00124F59" w:rsidRPr="00896E39">
        <w:rPr>
          <w:rFonts w:ascii="Times New Roman" w:hAnsi="Times New Roman" w:cs="Times New Roman"/>
          <w:sz w:val="28"/>
          <w:szCs w:val="28"/>
        </w:rPr>
        <w:t>Оставлены для продолжения занятий 4 ребенка. Выявлено детей с фонетическим недоразвитием речи</w:t>
      </w:r>
      <w:r w:rsidRPr="00896E39">
        <w:rPr>
          <w:rFonts w:ascii="Times New Roman" w:hAnsi="Times New Roman" w:cs="Times New Roman"/>
          <w:sz w:val="28"/>
          <w:szCs w:val="28"/>
        </w:rPr>
        <w:t xml:space="preserve"> – 2 человека, дефект исправлен -  2 человека.</w:t>
      </w:r>
      <w:r w:rsidR="00124F59" w:rsidRPr="00896E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4253" w:rsidRDefault="009C4253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E39">
        <w:rPr>
          <w:rFonts w:ascii="Times New Roman" w:hAnsi="Times New Roman" w:cs="Times New Roman"/>
          <w:sz w:val="28"/>
          <w:szCs w:val="28"/>
        </w:rPr>
        <w:t xml:space="preserve">В 2018/2019 учебном году выявлено </w:t>
      </w:r>
      <w:r w:rsidR="00124F59" w:rsidRPr="00896E39">
        <w:rPr>
          <w:rFonts w:ascii="Times New Roman" w:hAnsi="Times New Roman" w:cs="Times New Roman"/>
          <w:sz w:val="28"/>
          <w:szCs w:val="28"/>
        </w:rPr>
        <w:t>12 обучающихся</w:t>
      </w:r>
      <w:r w:rsidRPr="00896E39">
        <w:rPr>
          <w:rFonts w:ascii="Times New Roman" w:hAnsi="Times New Roman" w:cs="Times New Roman"/>
          <w:sz w:val="28"/>
          <w:szCs w:val="28"/>
        </w:rPr>
        <w:t xml:space="preserve"> с НВОНР</w:t>
      </w:r>
      <w:r w:rsidR="00CB3B54" w:rsidRPr="00896E39">
        <w:rPr>
          <w:rFonts w:ascii="Times New Roman" w:hAnsi="Times New Roman" w:cs="Times New Roman"/>
          <w:sz w:val="28"/>
          <w:szCs w:val="28"/>
        </w:rPr>
        <w:t>,</w:t>
      </w:r>
      <w:r w:rsidRPr="00896E39">
        <w:rPr>
          <w:rFonts w:ascii="Times New Roman" w:hAnsi="Times New Roman" w:cs="Times New Roman"/>
          <w:sz w:val="28"/>
          <w:szCs w:val="28"/>
        </w:rPr>
        <w:t xml:space="preserve"> выпущено </w:t>
      </w:r>
      <w:r w:rsidR="00CB3B54" w:rsidRPr="00896E39">
        <w:rPr>
          <w:rFonts w:ascii="Times New Roman" w:hAnsi="Times New Roman" w:cs="Times New Roman"/>
          <w:sz w:val="28"/>
          <w:szCs w:val="28"/>
        </w:rPr>
        <w:t>с речевым развитием со</w:t>
      </w:r>
      <w:r w:rsidR="00124F59" w:rsidRPr="00896E39">
        <w:rPr>
          <w:rFonts w:ascii="Times New Roman" w:hAnsi="Times New Roman" w:cs="Times New Roman"/>
          <w:sz w:val="28"/>
          <w:szCs w:val="28"/>
        </w:rPr>
        <w:t>ответствующим возрастной норме 9</w:t>
      </w:r>
      <w:r w:rsidR="00CB3B54" w:rsidRPr="00896E39">
        <w:rPr>
          <w:rFonts w:ascii="Times New Roman" w:hAnsi="Times New Roman" w:cs="Times New Roman"/>
          <w:sz w:val="28"/>
          <w:szCs w:val="28"/>
        </w:rPr>
        <w:t xml:space="preserve"> человек. </w:t>
      </w:r>
      <w:r w:rsidR="00124F59" w:rsidRPr="00896E39">
        <w:rPr>
          <w:rFonts w:ascii="Times New Roman" w:hAnsi="Times New Roman" w:cs="Times New Roman"/>
          <w:sz w:val="28"/>
          <w:szCs w:val="28"/>
        </w:rPr>
        <w:t xml:space="preserve">Оставлены для продолжения занятий 3 человека. </w:t>
      </w:r>
      <w:r w:rsidR="00CB3B54" w:rsidRPr="00896E39">
        <w:rPr>
          <w:rFonts w:ascii="Times New Roman" w:hAnsi="Times New Roman" w:cs="Times New Roman"/>
          <w:sz w:val="28"/>
          <w:szCs w:val="28"/>
        </w:rPr>
        <w:t>Выявлено детей с ФНР – 4 человека, дефект исправлен -  4 человека.</w:t>
      </w:r>
    </w:p>
    <w:p w:rsidR="009B4CFA" w:rsidRPr="00896E39" w:rsidRDefault="009B4CFA" w:rsidP="009B4C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2019</w:t>
      </w:r>
      <w:r w:rsidRPr="009B4CFA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2020 учебном году выявлено 18 обучающихся с НВОНР, выпущено с </w:t>
      </w:r>
      <w:r w:rsidRPr="00896E39">
        <w:rPr>
          <w:rFonts w:ascii="Times New Roman" w:hAnsi="Times New Roman" w:cs="Times New Roman"/>
          <w:sz w:val="28"/>
          <w:szCs w:val="28"/>
        </w:rPr>
        <w:t>речевым развитием со</w:t>
      </w:r>
      <w:r>
        <w:rPr>
          <w:rFonts w:ascii="Times New Roman" w:hAnsi="Times New Roman" w:cs="Times New Roman"/>
          <w:sz w:val="28"/>
          <w:szCs w:val="28"/>
        </w:rPr>
        <w:t>ответствующим возрастной норме 9</w:t>
      </w:r>
      <w:r w:rsidRPr="00896E39">
        <w:rPr>
          <w:rFonts w:ascii="Times New Roman" w:hAnsi="Times New Roman" w:cs="Times New Roman"/>
          <w:sz w:val="28"/>
          <w:szCs w:val="28"/>
        </w:rPr>
        <w:t xml:space="preserve"> человек. </w:t>
      </w:r>
      <w:proofErr w:type="gramStart"/>
      <w:r w:rsidRPr="00896E39">
        <w:rPr>
          <w:rFonts w:ascii="Times New Roman" w:hAnsi="Times New Roman" w:cs="Times New Roman"/>
          <w:sz w:val="28"/>
          <w:szCs w:val="28"/>
        </w:rPr>
        <w:t>Ост</w:t>
      </w:r>
      <w:r w:rsidR="00964EB9">
        <w:rPr>
          <w:rFonts w:ascii="Times New Roman" w:hAnsi="Times New Roman" w:cs="Times New Roman"/>
          <w:sz w:val="28"/>
          <w:szCs w:val="28"/>
        </w:rPr>
        <w:t>авлены для продолжения занятий 9 человек</w:t>
      </w:r>
      <w:r w:rsidRPr="00896E3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96E39">
        <w:rPr>
          <w:rFonts w:ascii="Times New Roman" w:hAnsi="Times New Roman" w:cs="Times New Roman"/>
          <w:sz w:val="28"/>
          <w:szCs w:val="28"/>
        </w:rPr>
        <w:t xml:space="preserve"> </w:t>
      </w:r>
      <w:r w:rsidR="00964EB9">
        <w:rPr>
          <w:rFonts w:ascii="Times New Roman" w:hAnsi="Times New Roman" w:cs="Times New Roman"/>
          <w:sz w:val="28"/>
          <w:szCs w:val="28"/>
        </w:rPr>
        <w:t>Выявлено детей с ФНР – 7</w:t>
      </w:r>
      <w:r w:rsidRPr="00896E39">
        <w:rPr>
          <w:rFonts w:ascii="Times New Roman" w:hAnsi="Times New Roman" w:cs="Times New Roman"/>
          <w:sz w:val="28"/>
          <w:szCs w:val="28"/>
        </w:rPr>
        <w:t xml:space="preserve"> челове</w:t>
      </w:r>
      <w:r w:rsidR="00964EB9">
        <w:rPr>
          <w:rFonts w:ascii="Times New Roman" w:hAnsi="Times New Roman" w:cs="Times New Roman"/>
          <w:sz w:val="28"/>
          <w:szCs w:val="28"/>
        </w:rPr>
        <w:t>к, дефект исправлен -  5 человек</w:t>
      </w:r>
      <w:r w:rsidRPr="00896E39">
        <w:rPr>
          <w:rFonts w:ascii="Times New Roman" w:hAnsi="Times New Roman" w:cs="Times New Roman"/>
          <w:sz w:val="28"/>
          <w:szCs w:val="28"/>
        </w:rPr>
        <w:t>.</w:t>
      </w:r>
    </w:p>
    <w:p w:rsidR="00DD1AAD" w:rsidRPr="00896E39" w:rsidRDefault="00DD1AAD" w:rsidP="00896E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E3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оптической игрушки тауматроп на занятиях по развитию речи дает положительные результаты:</w:t>
      </w:r>
    </w:p>
    <w:p w:rsidR="00DD1AAD" w:rsidRPr="00896E39" w:rsidRDefault="00DD1AAD" w:rsidP="00896E39">
      <w:pPr>
        <w:widowControl w:val="0"/>
        <w:numPr>
          <w:ilvl w:val="0"/>
          <w:numId w:val="14"/>
        </w:numPr>
        <w:tabs>
          <w:tab w:val="left" w:pos="252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E3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вызывает интерес и положительный эмоциональный настрой;</w:t>
      </w:r>
    </w:p>
    <w:p w:rsidR="00DD1AAD" w:rsidRPr="00896E39" w:rsidRDefault="00DD1AAD" w:rsidP="00896E39">
      <w:pPr>
        <w:widowControl w:val="0"/>
        <w:numPr>
          <w:ilvl w:val="0"/>
          <w:numId w:val="14"/>
        </w:numPr>
        <w:tabs>
          <w:tab w:val="left" w:pos="252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E39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активизирует познавательную и мыслительную деятельность учащихся;</w:t>
      </w:r>
    </w:p>
    <w:p w:rsidR="00DD1AAD" w:rsidRPr="00896E39" w:rsidRDefault="00DD1AAD" w:rsidP="00896E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E39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 составлять предложения из отдельных слов;</w:t>
      </w:r>
    </w:p>
    <w:p w:rsidR="00DD1AAD" w:rsidRPr="00896E39" w:rsidRDefault="00DD1AAD" w:rsidP="00896E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E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 детей исчезает негативизм, связанный с необходимостью многократного повторения однотипных заданий в процессе автоматизации звуков; </w:t>
      </w:r>
    </w:p>
    <w:p w:rsidR="00DD1AAD" w:rsidRPr="00896E39" w:rsidRDefault="00DD1AAD" w:rsidP="00896E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E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учащиеся меньше утомляются, дольше сохраняют работоспособность; </w:t>
      </w:r>
    </w:p>
    <w:p w:rsidR="00DD1AAD" w:rsidRPr="00896E39" w:rsidRDefault="00DD1AAD" w:rsidP="00896E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E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Показателем результативности использования описанной игрушки в коррекционном процессе можно считать и  повышение мотивации учащихся  к занятиям  (отсутствие пропусков без уважительной причины), возросший </w:t>
      </w:r>
      <w:r w:rsidRPr="00896E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интерес родителей к коррекционной работе, а так же стабильно высокая результативность работы.</w:t>
      </w:r>
    </w:p>
    <w:p w:rsidR="00695CD1" w:rsidRPr="00896E39" w:rsidRDefault="007E47B9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E39">
        <w:rPr>
          <w:rFonts w:ascii="Times New Roman" w:hAnsi="Times New Roman" w:cs="Times New Roman"/>
          <w:b/>
          <w:sz w:val="28"/>
          <w:szCs w:val="28"/>
        </w:rPr>
        <w:t xml:space="preserve">Распространение </w:t>
      </w:r>
      <w:r w:rsidR="00E270B0" w:rsidRPr="00896E39">
        <w:rPr>
          <w:rFonts w:ascii="Times New Roman" w:hAnsi="Times New Roman" w:cs="Times New Roman"/>
          <w:b/>
          <w:sz w:val="28"/>
          <w:szCs w:val="28"/>
        </w:rPr>
        <w:t xml:space="preserve"> опыта</w:t>
      </w:r>
      <w:r w:rsidR="00E270B0" w:rsidRPr="00896E39">
        <w:rPr>
          <w:rFonts w:ascii="Times New Roman" w:hAnsi="Times New Roman" w:cs="Times New Roman"/>
          <w:sz w:val="28"/>
          <w:szCs w:val="28"/>
        </w:rPr>
        <w:t>. Выступление на методическом объединении учителей начальных классов «Элементы игровых технологий в работе с учащимися с НВОНР»</w:t>
      </w:r>
      <w:r w:rsidRPr="00896E39">
        <w:rPr>
          <w:rFonts w:ascii="Times New Roman" w:hAnsi="Times New Roman" w:cs="Times New Roman"/>
          <w:sz w:val="28"/>
          <w:szCs w:val="28"/>
        </w:rPr>
        <w:t xml:space="preserve"> (2018г.).</w:t>
      </w:r>
      <w:r w:rsidR="00E270B0" w:rsidRPr="00896E39">
        <w:rPr>
          <w:rFonts w:ascii="Times New Roman" w:hAnsi="Times New Roman" w:cs="Times New Roman"/>
          <w:sz w:val="28"/>
          <w:szCs w:val="28"/>
        </w:rPr>
        <w:t xml:space="preserve"> </w:t>
      </w:r>
      <w:r w:rsidRPr="00896E39">
        <w:rPr>
          <w:rFonts w:ascii="Times New Roman" w:hAnsi="Times New Roman" w:cs="Times New Roman"/>
          <w:sz w:val="28"/>
          <w:szCs w:val="28"/>
        </w:rPr>
        <w:t>Мастер-класс для законных представителей учащихся, посещающих пункт коррекционно-педагогической помощи «Использование оптической игрушки тауматроп в работе на</w:t>
      </w:r>
      <w:r w:rsidR="002A6274" w:rsidRPr="00896E39">
        <w:rPr>
          <w:rFonts w:ascii="Times New Roman" w:hAnsi="Times New Roman" w:cs="Times New Roman"/>
          <w:sz w:val="28"/>
          <w:szCs w:val="28"/>
        </w:rPr>
        <w:t>д</w:t>
      </w:r>
      <w:r w:rsidRPr="00896E39">
        <w:rPr>
          <w:rFonts w:ascii="Times New Roman" w:hAnsi="Times New Roman" w:cs="Times New Roman"/>
          <w:sz w:val="28"/>
          <w:szCs w:val="28"/>
        </w:rPr>
        <w:t xml:space="preserve"> развитием речи» (2019 г.).</w:t>
      </w:r>
    </w:p>
    <w:p w:rsidR="00DD1AAD" w:rsidRPr="00896E39" w:rsidRDefault="00DD1AAD" w:rsidP="00896E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E39">
        <w:rPr>
          <w:rFonts w:ascii="Times New Roman" w:hAnsi="Times New Roman" w:cs="Times New Roman"/>
          <w:b/>
          <w:sz w:val="28"/>
          <w:szCs w:val="28"/>
        </w:rPr>
        <w:t>Заключение.</w:t>
      </w:r>
      <w:r w:rsidRPr="00896E39">
        <w:rPr>
          <w:rFonts w:ascii="Times New Roman" w:hAnsi="Times New Roman" w:cs="Times New Roman"/>
          <w:sz w:val="28"/>
          <w:szCs w:val="28"/>
        </w:rPr>
        <w:t xml:space="preserve"> </w:t>
      </w:r>
      <w:r w:rsidRPr="00896E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научно-методической литературы и </w:t>
      </w:r>
      <w:r w:rsidRPr="00896E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передового педагогического опыта по проблеме использования </w:t>
      </w:r>
      <w:r w:rsidRPr="00896E39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элементов игровых технологий  коррекционной работе с учащимися с нарушениями речи, создание и использование в работе оптической игрушки тауматроп, позволило сделать следующие выводы:</w:t>
      </w:r>
    </w:p>
    <w:p w:rsidR="00DD1AAD" w:rsidRPr="00896E39" w:rsidRDefault="00DD1AAD" w:rsidP="00896E39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E3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оптической игрушки тауматроп для развития речи младших школьников с НВОНР повышает эффективность и качество коррекционно-развивающего обучения;</w:t>
      </w:r>
    </w:p>
    <w:p w:rsidR="00DD1AAD" w:rsidRPr="00896E39" w:rsidRDefault="00DD1AAD" w:rsidP="00896E39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96E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 счёт интересной и занимательной для ребёнка формы выполнения трудных упражнений создаётся ситуация успеха и обеспечивается высокая мотивация учащихся;</w:t>
      </w:r>
    </w:p>
    <w:p w:rsidR="00DD1AAD" w:rsidRPr="00896E39" w:rsidRDefault="00DD1AAD" w:rsidP="00896E39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E3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происходит индивидуализация, дифференциация и оптимизация всего коррекционного процесса.</w:t>
      </w:r>
    </w:p>
    <w:p w:rsidR="00DD1AAD" w:rsidRPr="00896E39" w:rsidRDefault="00BB4FF0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E39">
        <w:rPr>
          <w:rFonts w:ascii="Times New Roman" w:hAnsi="Times New Roman" w:cs="Times New Roman"/>
          <w:sz w:val="28"/>
          <w:szCs w:val="28"/>
        </w:rPr>
        <w:t>Таким образом, практическим путем доказана эффективность использования элементов игровых технологий в целом и оптической игрушки тауматроп в частности для развития речи младших школьников с НВОНР.  Однако применение игрушки тауматроп  в коррекции речи нельзя рассматривать самостоятельным и самодостаточным методом. Его использование, скорее всего, служит для создания благоприятного эмоционального фона, что в конечном итоге, улучшает эффективность коррекционного воздействия.</w:t>
      </w:r>
    </w:p>
    <w:p w:rsidR="001D4E7C" w:rsidRPr="00896E39" w:rsidRDefault="001D4E7C" w:rsidP="00964EB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714B1" w:rsidRPr="00864B2B" w:rsidRDefault="00CA4D17" w:rsidP="00896E3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64B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Литература</w:t>
      </w:r>
    </w:p>
    <w:p w:rsidR="00483896" w:rsidRPr="00864B2B" w:rsidRDefault="00483896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B2B">
        <w:rPr>
          <w:rFonts w:ascii="Times New Roman" w:hAnsi="Times New Roman" w:cs="Times New Roman"/>
          <w:sz w:val="28"/>
          <w:szCs w:val="28"/>
        </w:rPr>
        <w:t>1.</w:t>
      </w:r>
      <w:r w:rsidR="00896E39" w:rsidRPr="00864B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1D1F" w:rsidRPr="00864B2B">
        <w:rPr>
          <w:rFonts w:ascii="Times New Roman" w:hAnsi="Times New Roman" w:cs="Times New Roman"/>
          <w:sz w:val="28"/>
          <w:szCs w:val="28"/>
        </w:rPr>
        <w:t>Баль</w:t>
      </w:r>
      <w:proofErr w:type="spellEnd"/>
      <w:r w:rsidR="00B81D1F" w:rsidRPr="00864B2B">
        <w:rPr>
          <w:rFonts w:ascii="Times New Roman" w:hAnsi="Times New Roman" w:cs="Times New Roman"/>
          <w:sz w:val="28"/>
          <w:szCs w:val="28"/>
        </w:rPr>
        <w:t>, Н. Н. Создание специальных условий для детей с нарушениями речи в учреждениях общего среднего образования (I ступень) с учетом инклюзивных подходов // Создание специальных условий для детей с особенностями психофизического развития в учреждениях общего среднего образования (</w:t>
      </w:r>
      <w:r w:rsidR="00B81D1F" w:rsidRPr="00864B2B">
        <w:rPr>
          <w:rFonts w:ascii="Times New Roman" w:hAnsi="Times New Roman"/>
          <w:sz w:val="28"/>
          <w:szCs w:val="28"/>
        </w:rPr>
        <w:sym w:font="Symbol" w:char="F049"/>
      </w:r>
      <w:r w:rsidR="00B81D1F" w:rsidRPr="00864B2B">
        <w:rPr>
          <w:rFonts w:ascii="Times New Roman" w:hAnsi="Times New Roman" w:cs="Times New Roman"/>
          <w:sz w:val="28"/>
          <w:szCs w:val="28"/>
        </w:rPr>
        <w:t xml:space="preserve"> ступень) с учетом инклюзивных подходов: учеб</w:t>
      </w:r>
      <w:proofErr w:type="gramStart"/>
      <w:r w:rsidR="00B81D1F" w:rsidRPr="00864B2B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B81D1F" w:rsidRPr="00864B2B">
        <w:rPr>
          <w:rFonts w:ascii="Times New Roman" w:hAnsi="Times New Roman" w:cs="Times New Roman"/>
          <w:sz w:val="28"/>
          <w:szCs w:val="28"/>
        </w:rPr>
        <w:t xml:space="preserve">метод. </w:t>
      </w:r>
      <w:r w:rsidR="00653023" w:rsidRPr="00864B2B">
        <w:rPr>
          <w:rFonts w:ascii="Times New Roman" w:hAnsi="Times New Roman" w:cs="Times New Roman"/>
          <w:sz w:val="28"/>
          <w:szCs w:val="28"/>
        </w:rPr>
        <w:t>П</w:t>
      </w:r>
      <w:r w:rsidR="00B81D1F" w:rsidRPr="00864B2B">
        <w:rPr>
          <w:rFonts w:ascii="Times New Roman" w:hAnsi="Times New Roman" w:cs="Times New Roman"/>
          <w:sz w:val="28"/>
          <w:szCs w:val="28"/>
        </w:rPr>
        <w:t>особие</w:t>
      </w:r>
      <w:proofErr w:type="gramStart"/>
      <w:r w:rsidR="00B81D1F" w:rsidRPr="00864B2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B81D1F" w:rsidRPr="00864B2B">
        <w:rPr>
          <w:rFonts w:ascii="Times New Roman" w:hAnsi="Times New Roman" w:cs="Times New Roman"/>
          <w:sz w:val="28"/>
          <w:szCs w:val="28"/>
        </w:rPr>
        <w:t xml:space="preserve"> в 3 ч. Ч. 3 / Н.Н. </w:t>
      </w:r>
      <w:proofErr w:type="spellStart"/>
      <w:r w:rsidR="00B81D1F" w:rsidRPr="00864B2B">
        <w:rPr>
          <w:rFonts w:ascii="Times New Roman" w:hAnsi="Times New Roman" w:cs="Times New Roman"/>
          <w:sz w:val="28"/>
          <w:szCs w:val="28"/>
        </w:rPr>
        <w:t>Баль</w:t>
      </w:r>
      <w:proofErr w:type="spellEnd"/>
      <w:r w:rsidR="00B81D1F" w:rsidRPr="00864B2B">
        <w:rPr>
          <w:rFonts w:ascii="Times New Roman" w:hAnsi="Times New Roman" w:cs="Times New Roman"/>
          <w:sz w:val="28"/>
          <w:szCs w:val="28"/>
        </w:rPr>
        <w:t>, Т.В. Варенова, С.Е. Гайду</w:t>
      </w:r>
      <w:r w:rsidR="00896E39" w:rsidRPr="00864B2B">
        <w:rPr>
          <w:rFonts w:ascii="Times New Roman" w:hAnsi="Times New Roman" w:cs="Times New Roman"/>
          <w:sz w:val="28"/>
          <w:szCs w:val="28"/>
        </w:rPr>
        <w:t>кевич. – Минск</w:t>
      </w:r>
      <w:proofErr w:type="gramStart"/>
      <w:r w:rsidR="00896E39" w:rsidRPr="00864B2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896E39" w:rsidRPr="00864B2B">
        <w:rPr>
          <w:rFonts w:ascii="Times New Roman" w:hAnsi="Times New Roman" w:cs="Times New Roman"/>
          <w:sz w:val="28"/>
          <w:szCs w:val="28"/>
        </w:rPr>
        <w:t xml:space="preserve"> БГПУ, 2018. – с</w:t>
      </w:r>
      <w:r w:rsidR="00B81D1F" w:rsidRPr="00864B2B">
        <w:rPr>
          <w:rFonts w:ascii="Times New Roman" w:hAnsi="Times New Roman" w:cs="Times New Roman"/>
          <w:sz w:val="28"/>
          <w:szCs w:val="28"/>
        </w:rPr>
        <w:t>. 6 – 55.</w:t>
      </w:r>
      <w:r w:rsidRPr="00864B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3896" w:rsidRPr="00864B2B" w:rsidRDefault="00483896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B2B">
        <w:rPr>
          <w:rFonts w:ascii="Times New Roman" w:hAnsi="Times New Roman" w:cs="Times New Roman"/>
          <w:sz w:val="28"/>
          <w:szCs w:val="28"/>
        </w:rPr>
        <w:t>2.</w:t>
      </w:r>
      <w:r w:rsidR="00E32BAA" w:rsidRPr="00864B2B">
        <w:rPr>
          <w:rFonts w:ascii="Times New Roman" w:hAnsi="Times New Roman" w:cs="Times New Roman"/>
          <w:sz w:val="28"/>
          <w:szCs w:val="28"/>
        </w:rPr>
        <w:t xml:space="preserve"> </w:t>
      </w:r>
      <w:r w:rsidRPr="00864B2B">
        <w:rPr>
          <w:rFonts w:ascii="Times New Roman" w:hAnsi="Times New Roman" w:cs="Times New Roman"/>
          <w:sz w:val="28"/>
          <w:szCs w:val="28"/>
        </w:rPr>
        <w:t>Богуславская З.М. Развивающие игры для детей младшего школьного возраста / З.М. Богуславская, Е.О. Смирнова. - М., 2011. - 207 с.</w:t>
      </w:r>
    </w:p>
    <w:p w:rsidR="007505A0" w:rsidRPr="00864B2B" w:rsidRDefault="00483896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B2B">
        <w:rPr>
          <w:rFonts w:ascii="Times New Roman" w:hAnsi="Times New Roman" w:cs="Times New Roman"/>
          <w:sz w:val="28"/>
          <w:szCs w:val="28"/>
        </w:rPr>
        <w:t>3.</w:t>
      </w:r>
      <w:r w:rsidR="00E32BAA" w:rsidRPr="00864B2B">
        <w:rPr>
          <w:rFonts w:ascii="Times New Roman" w:hAnsi="Times New Roman" w:cs="Times New Roman"/>
          <w:sz w:val="28"/>
          <w:szCs w:val="28"/>
        </w:rPr>
        <w:t xml:space="preserve"> </w:t>
      </w:r>
      <w:r w:rsidRPr="00864B2B">
        <w:rPr>
          <w:rFonts w:ascii="Times New Roman" w:hAnsi="Times New Roman" w:cs="Times New Roman"/>
          <w:bCs/>
          <w:sz w:val="28"/>
          <w:szCs w:val="28"/>
        </w:rPr>
        <w:t xml:space="preserve">Выготский Л. С. Игра и ее роль в психическом развитии ребенка // </w:t>
      </w:r>
      <w:proofErr w:type="spellStart"/>
      <w:r w:rsidRPr="00864B2B">
        <w:rPr>
          <w:rFonts w:ascii="Times New Roman" w:hAnsi="Times New Roman" w:cs="Times New Roman"/>
          <w:bCs/>
          <w:sz w:val="28"/>
          <w:szCs w:val="28"/>
        </w:rPr>
        <w:t>Вопр</w:t>
      </w:r>
      <w:proofErr w:type="spellEnd"/>
      <w:r w:rsidRPr="00864B2B">
        <w:rPr>
          <w:rFonts w:ascii="Times New Roman" w:hAnsi="Times New Roman" w:cs="Times New Roman"/>
          <w:bCs/>
          <w:sz w:val="28"/>
          <w:szCs w:val="28"/>
        </w:rPr>
        <w:t>. психол. 1966. N 6. С. 62—76</w:t>
      </w:r>
    </w:p>
    <w:p w:rsidR="00483896" w:rsidRPr="00864B2B" w:rsidRDefault="00483896" w:rsidP="00896E39">
      <w:pPr>
        <w:shd w:val="clear" w:color="auto" w:fill="FFFFFF"/>
        <w:tabs>
          <w:tab w:val="left" w:pos="300"/>
        </w:tabs>
        <w:spacing w:after="0" w:line="360" w:lineRule="auto"/>
        <w:ind w:firstLine="709"/>
        <w:jc w:val="both"/>
        <w:rPr>
          <w:rFonts w:ascii="Times New Roman" w:eastAsia="Times New Roman" w:hAnsi="Times New Roman" w:cstheme="minorHAnsi"/>
          <w:sz w:val="28"/>
          <w:szCs w:val="28"/>
          <w:lang w:eastAsia="ru-RU"/>
        </w:rPr>
      </w:pPr>
      <w:r w:rsidRPr="00864B2B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F94373" w:rsidRPr="00864B2B"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  <w:t xml:space="preserve"> </w:t>
      </w:r>
      <w:r w:rsidR="00F94373" w:rsidRPr="00864B2B">
        <w:rPr>
          <w:rFonts w:ascii="Times New Roman" w:hAnsi="Times New Roman" w:cstheme="minorHAnsi"/>
          <w:sz w:val="28"/>
          <w:szCs w:val="28"/>
          <w:shd w:val="clear" w:color="auto" w:fill="FFFFFF"/>
        </w:rPr>
        <w:t>Горький, М. Полное с</w:t>
      </w:r>
      <w:r w:rsidR="00263227" w:rsidRPr="00864B2B">
        <w:rPr>
          <w:rFonts w:ascii="Times New Roman" w:hAnsi="Times New Roman" w:cstheme="minorHAnsi"/>
          <w:sz w:val="28"/>
          <w:szCs w:val="28"/>
          <w:shd w:val="clear" w:color="auto" w:fill="FFFFFF"/>
        </w:rPr>
        <w:t>обрание сочинений: В 25 т. Т. 2</w:t>
      </w:r>
      <w:r w:rsidR="00F94373" w:rsidRPr="00864B2B">
        <w:rPr>
          <w:rFonts w:ascii="Times New Roman" w:hAnsi="Times New Roman" w:cstheme="minorHAnsi"/>
          <w:sz w:val="28"/>
          <w:szCs w:val="28"/>
          <w:shd w:val="clear" w:color="auto" w:fill="FFFFFF"/>
        </w:rPr>
        <w:t>. Заметки из дневника. Воспоминания. Рассказы 1922-1924 годов / М. Горький. М.: Наука, 1973.</w:t>
      </w:r>
      <w:r w:rsidR="00E32BAA" w:rsidRPr="00864B2B">
        <w:rPr>
          <w:rFonts w:ascii="Times New Roman" w:hAnsi="Times New Roman" w:cstheme="minorHAnsi"/>
          <w:sz w:val="28"/>
          <w:szCs w:val="28"/>
          <w:shd w:val="clear" w:color="auto" w:fill="FFFFFF"/>
        </w:rPr>
        <w:t xml:space="preserve"> </w:t>
      </w:r>
      <w:r w:rsidR="00F94373" w:rsidRPr="00864B2B">
        <w:rPr>
          <w:rFonts w:ascii="Times New Roman" w:hAnsi="Times New Roman" w:cstheme="minorHAnsi"/>
          <w:sz w:val="28"/>
          <w:szCs w:val="28"/>
          <w:shd w:val="clear" w:color="auto" w:fill="FFFFFF"/>
        </w:rPr>
        <w:t>-</w:t>
      </w:r>
      <w:r w:rsidR="00E32BAA" w:rsidRPr="00864B2B">
        <w:rPr>
          <w:rFonts w:ascii="Times New Roman" w:hAnsi="Times New Roman" w:cstheme="minorHAnsi"/>
          <w:sz w:val="28"/>
          <w:szCs w:val="28"/>
          <w:shd w:val="clear" w:color="auto" w:fill="FFFFFF"/>
        </w:rPr>
        <w:t xml:space="preserve"> </w:t>
      </w:r>
      <w:r w:rsidR="00F94373" w:rsidRPr="00864B2B">
        <w:rPr>
          <w:rFonts w:ascii="Times New Roman" w:hAnsi="Times New Roman" w:cstheme="minorHAnsi"/>
          <w:sz w:val="28"/>
          <w:szCs w:val="28"/>
          <w:shd w:val="clear" w:color="auto" w:fill="FFFFFF"/>
        </w:rPr>
        <w:t>631 с.</w:t>
      </w:r>
    </w:p>
    <w:p w:rsidR="00483896" w:rsidRPr="00864B2B" w:rsidRDefault="00483896" w:rsidP="00896E39">
      <w:pPr>
        <w:shd w:val="clear" w:color="auto" w:fill="FFFFFF"/>
        <w:tabs>
          <w:tab w:val="left" w:pos="30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64B2B">
        <w:rPr>
          <w:rFonts w:ascii="Times New Roman" w:hAnsi="Times New Roman" w:cs="Times New Roman"/>
          <w:sz w:val="28"/>
          <w:szCs w:val="28"/>
          <w:shd w:val="clear" w:color="auto" w:fill="FFFFFF"/>
        </w:rPr>
        <w:t>5.</w:t>
      </w:r>
      <w:r w:rsidR="00E32BAA" w:rsidRPr="00864B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64B2B">
        <w:rPr>
          <w:rFonts w:ascii="Times New Roman" w:hAnsi="Times New Roman" w:cs="Times New Roman"/>
          <w:sz w:val="28"/>
          <w:szCs w:val="28"/>
          <w:shd w:val="clear" w:color="auto" w:fill="FFFFFF"/>
        </w:rPr>
        <w:t>Горлова Е.Л. Игра в младшем школьном возрасте./ Воображение и творчество в образовании и профессиональной деятельности. – М: РГТУ, 2003, с. 55-57</w:t>
      </w:r>
      <w:r w:rsidRPr="00864B2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483896" w:rsidRPr="00864B2B" w:rsidRDefault="00483896" w:rsidP="00896E39">
      <w:pPr>
        <w:shd w:val="clear" w:color="auto" w:fill="FFFFFF"/>
        <w:tabs>
          <w:tab w:val="left" w:pos="300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864B2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6.</w:t>
      </w:r>
      <w:r w:rsidR="00864B2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864B2B">
        <w:rPr>
          <w:sz w:val="28"/>
          <w:szCs w:val="28"/>
        </w:rPr>
        <w:t>Жорж </w:t>
      </w:r>
      <w:proofErr w:type="spellStart"/>
      <w:r w:rsidRPr="00864B2B">
        <w:rPr>
          <w:sz w:val="28"/>
          <w:szCs w:val="28"/>
        </w:rPr>
        <w:t>Садуль</w:t>
      </w:r>
      <w:proofErr w:type="spellEnd"/>
      <w:r w:rsidRPr="00864B2B">
        <w:rPr>
          <w:sz w:val="28"/>
          <w:szCs w:val="28"/>
        </w:rPr>
        <w:t> </w:t>
      </w:r>
      <w:hyperlink r:id="rId15" w:history="1">
        <w:r w:rsidRPr="00864B2B">
          <w:rPr>
            <w:rStyle w:val="a3"/>
            <w:color w:val="auto"/>
            <w:sz w:val="28"/>
            <w:szCs w:val="28"/>
            <w:u w:val="none"/>
          </w:rPr>
          <w:t>Всеобщая история кино</w:t>
        </w:r>
      </w:hyperlink>
      <w:r w:rsidR="00864B2B">
        <w:rPr>
          <w:sz w:val="28"/>
          <w:szCs w:val="28"/>
        </w:rPr>
        <w:t xml:space="preserve"> </w:t>
      </w:r>
      <w:r w:rsidR="00864B2B" w:rsidRPr="00864B2B">
        <w:rPr>
          <w:sz w:val="28"/>
          <w:szCs w:val="28"/>
        </w:rPr>
        <w:t>/</w:t>
      </w:r>
      <w:r w:rsidR="00864B2B">
        <w:rPr>
          <w:sz w:val="28"/>
          <w:szCs w:val="28"/>
        </w:rPr>
        <w:t xml:space="preserve"> </w:t>
      </w:r>
      <w:r w:rsidR="00864B2B" w:rsidRPr="00864B2B">
        <w:rPr>
          <w:sz w:val="28"/>
          <w:szCs w:val="28"/>
        </w:rPr>
        <w:t>Жорж</w:t>
      </w:r>
      <w:r w:rsidR="00864B2B">
        <w:rPr>
          <w:sz w:val="28"/>
          <w:szCs w:val="28"/>
        </w:rPr>
        <w:t xml:space="preserve"> </w:t>
      </w:r>
      <w:proofErr w:type="spellStart"/>
      <w:r w:rsidR="00864B2B" w:rsidRPr="00864B2B">
        <w:rPr>
          <w:sz w:val="28"/>
          <w:szCs w:val="28"/>
        </w:rPr>
        <w:t>Садуль</w:t>
      </w:r>
      <w:proofErr w:type="spellEnd"/>
      <w:r w:rsidR="00864B2B" w:rsidRPr="00864B2B">
        <w:rPr>
          <w:sz w:val="28"/>
          <w:szCs w:val="28"/>
        </w:rPr>
        <w:t>.</w:t>
      </w:r>
      <w:r w:rsidR="00864B2B">
        <w:rPr>
          <w:sz w:val="28"/>
          <w:szCs w:val="28"/>
        </w:rPr>
        <w:t xml:space="preserve"> </w:t>
      </w:r>
      <w:r w:rsidRPr="00864B2B">
        <w:rPr>
          <w:sz w:val="28"/>
          <w:szCs w:val="28"/>
        </w:rPr>
        <w:t>Москва: Искусство, 1958. — Т. 1.</w:t>
      </w:r>
      <w:r w:rsidR="00F94373" w:rsidRPr="00864B2B">
        <w:rPr>
          <w:sz w:val="28"/>
          <w:szCs w:val="28"/>
        </w:rPr>
        <w:t xml:space="preserve"> – 646 с.</w:t>
      </w:r>
    </w:p>
    <w:p w:rsidR="00263227" w:rsidRPr="00864B2B" w:rsidRDefault="00483896" w:rsidP="00896E3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B2B">
        <w:rPr>
          <w:rFonts w:ascii="Times New Roman" w:hAnsi="Times New Roman" w:cs="Times New Roman"/>
          <w:sz w:val="28"/>
          <w:szCs w:val="28"/>
          <w:shd w:val="clear" w:color="auto" w:fill="FFFFFF"/>
        </w:rPr>
        <w:t>7.</w:t>
      </w:r>
      <w:r w:rsidR="00E32BAA" w:rsidRPr="00864B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64B2B">
        <w:rPr>
          <w:rFonts w:ascii="Times New Roman" w:hAnsi="Times New Roman" w:cs="Times New Roman"/>
          <w:sz w:val="28"/>
          <w:szCs w:val="28"/>
          <w:shd w:val="clear" w:color="auto" w:fill="FFFFFF"/>
        </w:rPr>
        <w:t>Селиверстов В.И. Игры в</w:t>
      </w:r>
      <w:r w:rsidR="00E32BAA" w:rsidRPr="00864B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логопедической работе с детьми / В.И. Селиверстов. </w:t>
      </w:r>
      <w:r w:rsidRPr="00864B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М: Просвещение, 1979. - 192с.</w:t>
      </w:r>
      <w:r w:rsidR="00263227" w:rsidRPr="00864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83896" w:rsidRPr="00864B2B" w:rsidRDefault="00263227" w:rsidP="00896E3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4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Словарь иностранных слов, вошедших в состав русского языка. Материалы для лексической разработки заимствованных слов в русской литературной речи. Изд. 3-е. / Под ред. А.Н. </w:t>
      </w:r>
      <w:proofErr w:type="spellStart"/>
      <w:r w:rsidRPr="00864B2B"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Чудинова</w:t>
      </w:r>
      <w:proofErr w:type="spellEnd"/>
      <w:r w:rsidRPr="00864B2B">
        <w:rPr>
          <w:rFonts w:ascii="Times New Roman" w:eastAsia="Times New Roman" w:hAnsi="Times New Roman" w:cs="Times New Roman"/>
          <w:sz w:val="28"/>
          <w:szCs w:val="28"/>
          <w:lang w:eastAsia="ru-RU"/>
        </w:rPr>
        <w:t>. - СПб</w:t>
      </w:r>
      <w:proofErr w:type="gramStart"/>
      <w:r w:rsidRPr="00864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864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Изд. В.И. </w:t>
      </w:r>
      <w:proofErr w:type="spellStart"/>
      <w:r w:rsidRPr="00864B2B">
        <w:rPr>
          <w:rFonts w:ascii="Times New Roman" w:eastAsia="Times New Roman" w:hAnsi="Times New Roman" w:cs="Times New Roman"/>
          <w:sz w:val="28"/>
          <w:szCs w:val="28"/>
          <w:lang w:eastAsia="ru-RU"/>
        </w:rPr>
        <w:t>Губинского</w:t>
      </w:r>
      <w:proofErr w:type="spellEnd"/>
      <w:r w:rsidRPr="00864B2B">
        <w:rPr>
          <w:rFonts w:ascii="Times New Roman" w:eastAsia="Times New Roman" w:hAnsi="Times New Roman" w:cs="Times New Roman"/>
          <w:sz w:val="28"/>
          <w:szCs w:val="28"/>
          <w:lang w:eastAsia="ru-RU"/>
        </w:rPr>
        <w:t>, 1910.  - 676 с.</w:t>
      </w:r>
    </w:p>
    <w:p w:rsidR="00483896" w:rsidRPr="00864B2B" w:rsidRDefault="00263227" w:rsidP="00896E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64B2B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="00483896" w:rsidRPr="00864B2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864B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83896" w:rsidRPr="00864B2B">
        <w:rPr>
          <w:rFonts w:ascii="Times New Roman" w:hAnsi="Times New Roman" w:cs="Times New Roman"/>
          <w:sz w:val="28"/>
          <w:szCs w:val="28"/>
          <w:shd w:val="clear" w:color="auto" w:fill="FFFFFF"/>
        </w:rPr>
        <w:t>Филичева Т.Б. Особенности формирования ре</w:t>
      </w:r>
      <w:r w:rsidR="00E32BAA" w:rsidRPr="00864B2B">
        <w:rPr>
          <w:rFonts w:ascii="Times New Roman" w:hAnsi="Times New Roman" w:cs="Times New Roman"/>
          <w:sz w:val="28"/>
          <w:szCs w:val="28"/>
          <w:shd w:val="clear" w:color="auto" w:fill="FFFFFF"/>
        </w:rPr>
        <w:t>чи у детей дошкольного возраста / Т.Б. Филичева.</w:t>
      </w:r>
      <w:r w:rsidR="00483896" w:rsidRPr="00864B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М., </w:t>
      </w:r>
      <w:r w:rsidR="00F51014" w:rsidRPr="00864B2B">
        <w:rPr>
          <w:rFonts w:ascii="Times New Roman" w:hAnsi="Times New Roman" w:cs="Times New Roman"/>
          <w:sz w:val="28"/>
          <w:szCs w:val="28"/>
          <w:shd w:val="clear" w:color="auto" w:fill="FFFFFF"/>
        </w:rPr>
        <w:t>2000</w:t>
      </w:r>
      <w:r w:rsidR="00E32BAA" w:rsidRPr="00864B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– </w:t>
      </w:r>
      <w:r w:rsidR="00F51014" w:rsidRPr="00864B2B">
        <w:rPr>
          <w:rFonts w:ascii="Times New Roman" w:hAnsi="Times New Roman" w:cs="Times New Roman"/>
          <w:sz w:val="28"/>
          <w:szCs w:val="28"/>
          <w:shd w:val="clear" w:color="auto" w:fill="FFFFFF"/>
        </w:rPr>
        <w:t>314 с.</w:t>
      </w:r>
    </w:p>
    <w:p w:rsidR="00653023" w:rsidRPr="00864B2B" w:rsidRDefault="00263227" w:rsidP="001D4E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64B2B">
        <w:rPr>
          <w:rFonts w:ascii="Times New Roman" w:hAnsi="Times New Roman" w:cs="Times New Roman"/>
          <w:sz w:val="28"/>
          <w:szCs w:val="28"/>
          <w:shd w:val="clear" w:color="auto" w:fill="FFFFFF"/>
        </w:rPr>
        <w:t>10</w:t>
      </w:r>
      <w:r w:rsidR="00483896" w:rsidRPr="00864B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.Фотекова Т.А. Тестовая методика диагностики </w:t>
      </w:r>
      <w:r w:rsidR="00F51014" w:rsidRPr="00864B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устной речи младших школьников / Т.А. </w:t>
      </w:r>
      <w:proofErr w:type="spellStart"/>
      <w:r w:rsidR="00F51014" w:rsidRPr="00864B2B">
        <w:rPr>
          <w:rFonts w:ascii="Times New Roman" w:hAnsi="Times New Roman" w:cs="Times New Roman"/>
          <w:sz w:val="28"/>
          <w:szCs w:val="28"/>
          <w:shd w:val="clear" w:color="auto" w:fill="FFFFFF"/>
        </w:rPr>
        <w:t>Фотекова</w:t>
      </w:r>
      <w:proofErr w:type="spellEnd"/>
      <w:r w:rsidR="00F51014" w:rsidRPr="00864B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83896" w:rsidRPr="00864B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М.: </w:t>
      </w:r>
      <w:proofErr w:type="spellStart"/>
      <w:r w:rsidR="00483896" w:rsidRPr="00864B2B">
        <w:rPr>
          <w:rFonts w:ascii="Times New Roman" w:hAnsi="Times New Roman" w:cs="Times New Roman"/>
          <w:sz w:val="28"/>
          <w:szCs w:val="28"/>
          <w:shd w:val="clear" w:color="auto" w:fill="FFFFFF"/>
        </w:rPr>
        <w:t>Аркти</w:t>
      </w:r>
      <w:proofErr w:type="spellEnd"/>
      <w:r w:rsidR="00483896" w:rsidRPr="00864B2B">
        <w:rPr>
          <w:rFonts w:ascii="Times New Roman" w:hAnsi="Times New Roman" w:cs="Times New Roman"/>
          <w:sz w:val="28"/>
          <w:szCs w:val="28"/>
          <w:shd w:val="clear" w:color="auto" w:fill="FFFFFF"/>
        </w:rPr>
        <w:t>, 2000. – 56 с.</w:t>
      </w:r>
    </w:p>
    <w:p w:rsidR="00653023" w:rsidRPr="00896E39" w:rsidRDefault="00B64AFB" w:rsidP="00896E3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theme="minorHAnsi"/>
          <w:color w:val="000000"/>
          <w:sz w:val="28"/>
          <w:szCs w:val="28"/>
          <w:lang w:eastAsia="ru-RU"/>
        </w:rPr>
      </w:pPr>
      <w:r w:rsidRPr="00896E39">
        <w:rPr>
          <w:rFonts w:ascii="Times New Roman" w:eastAsia="Times New Roman" w:hAnsi="Times New Roman" w:cstheme="minorHAnsi"/>
          <w:color w:val="000000"/>
          <w:sz w:val="28"/>
          <w:szCs w:val="28"/>
          <w:lang w:eastAsia="ru-RU"/>
        </w:rPr>
        <w:lastRenderedPageBreak/>
        <w:t>Приложение 1</w:t>
      </w:r>
    </w:p>
    <w:p w:rsidR="00B64AFB" w:rsidRPr="00896E39" w:rsidRDefault="00B64AFB" w:rsidP="00896E3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theme="minorHAnsi"/>
          <w:color w:val="000000"/>
          <w:sz w:val="28"/>
          <w:szCs w:val="28"/>
          <w:lang w:eastAsia="ru-RU"/>
        </w:rPr>
      </w:pPr>
      <w:r w:rsidRPr="00896E39">
        <w:rPr>
          <w:rFonts w:ascii="Times New Roman" w:eastAsia="Times New Roman" w:hAnsi="Times New Roman" w:cstheme="minorHAnsi"/>
          <w:color w:val="000000"/>
          <w:sz w:val="28"/>
          <w:szCs w:val="28"/>
          <w:lang w:eastAsia="ru-RU"/>
        </w:rPr>
        <w:t>Принцип работы оптической игрушки тауматроп</w:t>
      </w:r>
    </w:p>
    <w:p w:rsidR="00653023" w:rsidRPr="00896E39" w:rsidRDefault="00653023" w:rsidP="00896E3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theme="minorHAnsi"/>
          <w:color w:val="000000"/>
          <w:sz w:val="28"/>
          <w:szCs w:val="28"/>
          <w:lang w:eastAsia="ru-RU"/>
        </w:rPr>
      </w:pPr>
    </w:p>
    <w:p w:rsidR="00653023" w:rsidRPr="00896E39" w:rsidRDefault="00B64AFB" w:rsidP="00896E39">
      <w:pPr>
        <w:pStyle w:val="a6"/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theme="minorHAnsi"/>
          <w:color w:val="000000"/>
          <w:sz w:val="28"/>
          <w:szCs w:val="28"/>
          <w:lang w:eastAsia="ru-RU"/>
        </w:rPr>
      </w:pPr>
      <w:r w:rsidRPr="00896E39">
        <w:rPr>
          <w:rFonts w:ascii="Times New Roman" w:eastAsia="Times New Roman" w:hAnsi="Times New Roman" w:cstheme="minorHAnsi"/>
          <w:color w:val="000000"/>
          <w:sz w:val="28"/>
          <w:szCs w:val="28"/>
          <w:lang w:eastAsia="ru-RU"/>
        </w:rPr>
        <w:t>Тауматроп на веревочках.</w:t>
      </w:r>
    </w:p>
    <w:p w:rsidR="00653023" w:rsidRPr="00896E39" w:rsidRDefault="00B64AFB" w:rsidP="00896E3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</w:pPr>
      <w:r w:rsidRPr="00896E39">
        <w:rPr>
          <w:rFonts w:ascii="Times New Roman" w:eastAsia="Times New Roman" w:hAnsi="Times New Roman" w:cs="Arial"/>
          <w:noProof/>
          <w:color w:val="000000"/>
          <w:sz w:val="28"/>
          <w:szCs w:val="24"/>
          <w:lang w:val="be-BY" w:eastAsia="be-BY"/>
        </w:rPr>
        <w:drawing>
          <wp:anchor distT="0" distB="0" distL="114300" distR="114300" simplePos="0" relativeHeight="251658240" behindDoc="0" locked="0" layoutInCell="1" allowOverlap="1" wp14:anchorId="1F47FB59" wp14:editId="27823537">
            <wp:simplePos x="0" y="0"/>
            <wp:positionH relativeFrom="column">
              <wp:posOffset>-184785</wp:posOffset>
            </wp:positionH>
            <wp:positionV relativeFrom="paragraph">
              <wp:posOffset>99060</wp:posOffset>
            </wp:positionV>
            <wp:extent cx="5762625" cy="4581525"/>
            <wp:effectExtent l="0" t="0" r="9525" b="9525"/>
            <wp:wrapNone/>
            <wp:docPr id="6" name="Рисунок 6" descr="C:\Documents and Settings\1\Рабочий стол\тауматроп\56603335_314197722605120_21797425154143893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тауматроп\56603335_314197722605120_2179742515414389377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60" r="2982" b="11680"/>
                    <a:stretch/>
                  </pic:blipFill>
                  <pic:spPr bwMode="auto">
                    <a:xfrm>
                      <a:off x="0" y="0"/>
                      <a:ext cx="57626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023" w:rsidRPr="00896E39" w:rsidRDefault="00653023" w:rsidP="00896E3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</w:pPr>
    </w:p>
    <w:p w:rsidR="00653023" w:rsidRPr="00896E39" w:rsidRDefault="00653023" w:rsidP="00896E3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</w:pPr>
    </w:p>
    <w:p w:rsidR="00653023" w:rsidRPr="00896E39" w:rsidRDefault="00653023" w:rsidP="00896E3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</w:pPr>
    </w:p>
    <w:p w:rsidR="00653023" w:rsidRPr="00896E39" w:rsidRDefault="00653023" w:rsidP="00896E3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</w:pPr>
    </w:p>
    <w:p w:rsidR="00653023" w:rsidRPr="00896E39" w:rsidRDefault="00653023" w:rsidP="00896E3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</w:pPr>
    </w:p>
    <w:p w:rsidR="00653023" w:rsidRPr="00896E39" w:rsidRDefault="00653023" w:rsidP="00896E3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</w:pPr>
    </w:p>
    <w:p w:rsidR="00653023" w:rsidRPr="00896E39" w:rsidRDefault="00653023" w:rsidP="00896E3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</w:pPr>
    </w:p>
    <w:p w:rsidR="00653023" w:rsidRPr="00896E39" w:rsidRDefault="00653023" w:rsidP="00896E3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</w:pPr>
    </w:p>
    <w:p w:rsidR="00653023" w:rsidRPr="00896E39" w:rsidRDefault="00653023" w:rsidP="00896E3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</w:pPr>
    </w:p>
    <w:p w:rsidR="00653023" w:rsidRPr="00896E39" w:rsidRDefault="00653023" w:rsidP="00896E3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</w:pPr>
    </w:p>
    <w:p w:rsidR="00653023" w:rsidRPr="00896E39" w:rsidRDefault="00653023" w:rsidP="00896E3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</w:pPr>
    </w:p>
    <w:p w:rsidR="00653023" w:rsidRPr="00896E39" w:rsidRDefault="00653023" w:rsidP="00896E3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</w:pPr>
    </w:p>
    <w:p w:rsidR="00653023" w:rsidRPr="00896E39" w:rsidRDefault="00653023" w:rsidP="00896E3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</w:pPr>
    </w:p>
    <w:p w:rsidR="00653023" w:rsidRPr="00896E39" w:rsidRDefault="00653023" w:rsidP="00896E3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</w:pPr>
    </w:p>
    <w:p w:rsidR="00B64AFB" w:rsidRPr="00896E39" w:rsidRDefault="00B64AFB" w:rsidP="00896E3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</w:pPr>
    </w:p>
    <w:p w:rsidR="00B64AFB" w:rsidRPr="00896E39" w:rsidRDefault="00B64AFB" w:rsidP="00896E3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</w:pPr>
    </w:p>
    <w:p w:rsidR="00B64AFB" w:rsidRPr="00896E39" w:rsidRDefault="00B64AFB" w:rsidP="00896E39">
      <w:pPr>
        <w:pStyle w:val="a6"/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6E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Тауматроп на палочке (карандаше)</w:t>
      </w:r>
    </w:p>
    <w:p w:rsidR="00B64AFB" w:rsidRPr="00896E39" w:rsidRDefault="00864B2B" w:rsidP="00896E3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</w:pPr>
      <w:r w:rsidRPr="00896E39">
        <w:rPr>
          <w:rFonts w:ascii="Times New Roman" w:eastAsia="Times New Roman" w:hAnsi="Times New Roman" w:cs="Arial"/>
          <w:noProof/>
          <w:color w:val="000000"/>
          <w:sz w:val="28"/>
          <w:szCs w:val="24"/>
          <w:lang w:val="be-BY" w:eastAsia="be-BY"/>
        </w:rPr>
        <w:drawing>
          <wp:anchor distT="0" distB="0" distL="114300" distR="114300" simplePos="0" relativeHeight="251659264" behindDoc="0" locked="0" layoutInCell="1" allowOverlap="1" wp14:anchorId="07C325F2" wp14:editId="649375BA">
            <wp:simplePos x="0" y="0"/>
            <wp:positionH relativeFrom="column">
              <wp:posOffset>-184150</wp:posOffset>
            </wp:positionH>
            <wp:positionV relativeFrom="paragraph">
              <wp:posOffset>262890</wp:posOffset>
            </wp:positionV>
            <wp:extent cx="5940425" cy="1685290"/>
            <wp:effectExtent l="0" t="0" r="3175" b="0"/>
            <wp:wrapNone/>
            <wp:docPr id="7" name="Рисунок 7" descr="C:\Documents and Settings\1\Рабочий стол\тауматроп\036a33cdc233159c01b7d8b8bfe3a5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тауматроп\036a33cdc233159c01b7d8b8bfe3a59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AFB" w:rsidRPr="00896E39" w:rsidRDefault="00B64AFB" w:rsidP="00896E3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</w:pPr>
    </w:p>
    <w:p w:rsidR="00B64AFB" w:rsidRPr="00896E39" w:rsidRDefault="00B64AFB" w:rsidP="00896E3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</w:pPr>
    </w:p>
    <w:p w:rsidR="00B64AFB" w:rsidRDefault="00B64AFB" w:rsidP="00896E3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</w:pPr>
    </w:p>
    <w:p w:rsidR="00864B2B" w:rsidRDefault="00864B2B" w:rsidP="00896E3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</w:pPr>
    </w:p>
    <w:p w:rsidR="00864B2B" w:rsidRDefault="00864B2B" w:rsidP="00896E3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</w:pPr>
    </w:p>
    <w:p w:rsidR="00864B2B" w:rsidRDefault="00864B2B" w:rsidP="00896E3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</w:pPr>
    </w:p>
    <w:p w:rsidR="00864B2B" w:rsidRPr="00896E39" w:rsidRDefault="00864B2B" w:rsidP="00896E3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</w:pPr>
    </w:p>
    <w:p w:rsidR="00B64AFB" w:rsidRDefault="001D4E7C" w:rsidP="00896E3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  <w:lastRenderedPageBreak/>
        <w:t>Приложение 2</w:t>
      </w:r>
    </w:p>
    <w:p w:rsidR="001D4E7C" w:rsidRDefault="001D4E7C" w:rsidP="001D4E7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6E39">
        <w:rPr>
          <w:rFonts w:ascii="Times New Roman" w:hAnsi="Times New Roman" w:cs="Times New Roman"/>
          <w:b/>
          <w:sz w:val="28"/>
          <w:szCs w:val="28"/>
        </w:rPr>
        <w:t>Процесс изготовления тауматропа на шпажке:</w:t>
      </w:r>
    </w:p>
    <w:p w:rsidR="001D4E7C" w:rsidRPr="00896E39" w:rsidRDefault="001D4E7C" w:rsidP="001D4E7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4E7C" w:rsidRPr="00896E39" w:rsidRDefault="001D4E7C" w:rsidP="001D4E7C">
      <w:pPr>
        <w:pStyle w:val="a6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E39">
        <w:rPr>
          <w:rFonts w:ascii="Times New Roman" w:hAnsi="Times New Roman" w:cs="Times New Roman"/>
          <w:sz w:val="28"/>
          <w:szCs w:val="28"/>
        </w:rPr>
        <w:t>На листе картона чертим и вырезаем два круга, диаметром 8-12 см.</w:t>
      </w:r>
    </w:p>
    <w:p w:rsidR="001D4E7C" w:rsidRPr="00896E39" w:rsidRDefault="001D4E7C" w:rsidP="001D4E7C">
      <w:pPr>
        <w:pStyle w:val="a6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E39">
        <w:rPr>
          <w:rFonts w:ascii="Times New Roman" w:hAnsi="Times New Roman" w:cs="Times New Roman"/>
          <w:sz w:val="28"/>
          <w:szCs w:val="28"/>
        </w:rPr>
        <w:t>На первом вырезанном кружочке рисуем ключевую часть задуманной композиции, с которой должны происходить метаморфозы.</w:t>
      </w:r>
    </w:p>
    <w:p w:rsidR="001D4E7C" w:rsidRPr="00896E39" w:rsidRDefault="001D4E7C" w:rsidP="001D4E7C">
      <w:pPr>
        <w:pStyle w:val="a6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E39">
        <w:rPr>
          <w:rFonts w:ascii="Times New Roman" w:hAnsi="Times New Roman" w:cs="Times New Roman"/>
          <w:sz w:val="28"/>
          <w:szCs w:val="28"/>
        </w:rPr>
        <w:t xml:space="preserve"> На втором кружочке изображаем деталь, которая должна появиться на первом рисунке и составить единую картинку, например елочные игрушки и разноцветное конфетти. </w:t>
      </w:r>
    </w:p>
    <w:p w:rsidR="001D4E7C" w:rsidRPr="00896E39" w:rsidRDefault="001D4E7C" w:rsidP="001D4E7C">
      <w:pPr>
        <w:pStyle w:val="a6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E39">
        <w:rPr>
          <w:rFonts w:ascii="Times New Roman" w:hAnsi="Times New Roman" w:cs="Times New Roman"/>
          <w:sz w:val="28"/>
          <w:szCs w:val="28"/>
        </w:rPr>
        <w:t xml:space="preserve">Закончив с иллюстрированием, склеиваем обе окружности, положив между ними палочку, это может быть длинная шпажка или обыкновенный стержень от шариковой ручки. В результате получится конструкция, напоминающая чем-то леденец на палочке. </w:t>
      </w:r>
    </w:p>
    <w:p w:rsidR="001D4E7C" w:rsidRPr="00896E39" w:rsidRDefault="001D4E7C" w:rsidP="001D4E7C">
      <w:pPr>
        <w:pStyle w:val="a6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E39">
        <w:rPr>
          <w:rFonts w:ascii="Times New Roman" w:hAnsi="Times New Roman" w:cs="Times New Roman"/>
          <w:sz w:val="28"/>
          <w:szCs w:val="28"/>
        </w:rPr>
        <w:t>Теперь остается получившуюся игрушку зажать ладошками и хорошенько раскрутить, чтобы проверить эффект.</w:t>
      </w:r>
    </w:p>
    <w:p w:rsidR="001D4E7C" w:rsidRDefault="001D4E7C" w:rsidP="001D4E7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4E7C" w:rsidRDefault="001D4E7C" w:rsidP="001D4E7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6E39">
        <w:rPr>
          <w:rFonts w:ascii="Times New Roman" w:hAnsi="Times New Roman" w:cs="Times New Roman"/>
          <w:b/>
          <w:sz w:val="28"/>
          <w:szCs w:val="28"/>
        </w:rPr>
        <w:t>Процесс изготовления тауматропа с веревочками или резинками:</w:t>
      </w:r>
    </w:p>
    <w:p w:rsidR="001D4E7C" w:rsidRPr="00896E39" w:rsidRDefault="001D4E7C" w:rsidP="001D4E7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4E7C" w:rsidRPr="00896E39" w:rsidRDefault="001D4E7C" w:rsidP="001D4E7C">
      <w:pPr>
        <w:pStyle w:val="a6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E39">
        <w:rPr>
          <w:rFonts w:ascii="Times New Roman" w:hAnsi="Times New Roman" w:cs="Times New Roman"/>
          <w:sz w:val="28"/>
          <w:szCs w:val="28"/>
        </w:rPr>
        <w:t>На листе картона чертим и вырезаем два круга, диаметром 8-12 см.</w:t>
      </w:r>
    </w:p>
    <w:p w:rsidR="001D4E7C" w:rsidRPr="00896E39" w:rsidRDefault="001D4E7C" w:rsidP="001D4E7C">
      <w:pPr>
        <w:pStyle w:val="a6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E39">
        <w:rPr>
          <w:rFonts w:ascii="Times New Roman" w:hAnsi="Times New Roman" w:cs="Times New Roman"/>
          <w:sz w:val="28"/>
          <w:szCs w:val="28"/>
        </w:rPr>
        <w:t>Так же как и в первом примере рисуем на кружочках две картинки.</w:t>
      </w:r>
    </w:p>
    <w:p w:rsidR="001D4E7C" w:rsidRPr="00896E39" w:rsidRDefault="001D4E7C" w:rsidP="001D4E7C">
      <w:pPr>
        <w:pStyle w:val="a6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E39">
        <w:rPr>
          <w:rFonts w:ascii="Times New Roman" w:hAnsi="Times New Roman" w:cs="Times New Roman"/>
          <w:sz w:val="28"/>
          <w:szCs w:val="28"/>
        </w:rPr>
        <w:t>Склеиваем обе окружности вверх ногами друг относительно друга (так как при вращении в горизонтальной плоскости картинка будет переворачиваться).</w:t>
      </w:r>
    </w:p>
    <w:p w:rsidR="001D4E7C" w:rsidRPr="00896E39" w:rsidRDefault="001D4E7C" w:rsidP="001D4E7C">
      <w:pPr>
        <w:pStyle w:val="a6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E39">
        <w:rPr>
          <w:rFonts w:ascii="Times New Roman" w:hAnsi="Times New Roman" w:cs="Times New Roman"/>
          <w:sz w:val="28"/>
          <w:szCs w:val="28"/>
        </w:rPr>
        <w:t>С помощью дырокола делаем отверстия по краям (не впритык к краю) справа и слева нашего тауматропа.</w:t>
      </w:r>
    </w:p>
    <w:p w:rsidR="001D4E7C" w:rsidRPr="00896E39" w:rsidRDefault="001D4E7C" w:rsidP="001D4E7C">
      <w:pPr>
        <w:pStyle w:val="a6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E39">
        <w:rPr>
          <w:rFonts w:ascii="Times New Roman" w:hAnsi="Times New Roman" w:cs="Times New Roman"/>
          <w:sz w:val="28"/>
          <w:szCs w:val="28"/>
        </w:rPr>
        <w:t>Продеваем в отверстия веревочки или резинки.</w:t>
      </w:r>
    </w:p>
    <w:p w:rsidR="001D4E7C" w:rsidRPr="00896E39" w:rsidRDefault="001D4E7C" w:rsidP="001D4E7C">
      <w:pPr>
        <w:pStyle w:val="a6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E39">
        <w:rPr>
          <w:rFonts w:ascii="Times New Roman" w:hAnsi="Times New Roman" w:cs="Times New Roman"/>
          <w:sz w:val="28"/>
          <w:szCs w:val="28"/>
        </w:rPr>
        <w:t>Теперь остается получившуюся игрушку зажать ладошками и хорошенько раскрутить, чтобы проверить эффект.</w:t>
      </w:r>
    </w:p>
    <w:p w:rsidR="001D4E7C" w:rsidRPr="00896E39" w:rsidRDefault="001D4E7C" w:rsidP="00896E3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</w:pPr>
    </w:p>
    <w:p w:rsidR="006549A8" w:rsidRPr="00896E39" w:rsidRDefault="006549A8" w:rsidP="00896E3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704F" w:rsidRPr="00896E39" w:rsidRDefault="00653023" w:rsidP="00896E3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6E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</w:t>
      </w:r>
      <w:r w:rsidR="00864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</w:p>
    <w:p w:rsidR="00827AE1" w:rsidRPr="00EB194D" w:rsidRDefault="00171BED" w:rsidP="00EB194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96E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Картотека д</w:t>
      </w:r>
      <w:r w:rsidR="00827AE1" w:rsidRPr="00896E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идактических</w:t>
      </w:r>
      <w:r w:rsidRPr="00896E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упражнений  </w:t>
      </w:r>
      <w:r w:rsidR="00827AE1" w:rsidRPr="00896E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 игр </w:t>
      </w:r>
      <w:r w:rsidRPr="00896E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развитию речи с ис</w:t>
      </w:r>
      <w:r w:rsidR="00EB19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пользованием игрушки тауматроп.</w:t>
      </w:r>
    </w:p>
    <w:p w:rsidR="00EB194D" w:rsidRDefault="00EB194D" w:rsidP="00896E39">
      <w:pPr>
        <w:pStyle w:val="a4"/>
        <w:spacing w:before="0" w:beforeAutospacing="0" w:after="0" w:afterAutospacing="0" w:line="360" w:lineRule="auto"/>
        <w:ind w:firstLine="709"/>
        <w:jc w:val="center"/>
        <w:rPr>
          <w:rStyle w:val="aa"/>
          <w:iCs/>
          <w:color w:val="000000"/>
          <w:sz w:val="28"/>
          <w:szCs w:val="28"/>
          <w:shd w:val="clear" w:color="auto" w:fill="FFFFFF"/>
        </w:rPr>
      </w:pPr>
    </w:p>
    <w:p w:rsidR="00827AE1" w:rsidRPr="00896E39" w:rsidRDefault="00836087" w:rsidP="00896E39">
      <w:pPr>
        <w:pStyle w:val="a4"/>
        <w:spacing w:before="0" w:beforeAutospacing="0" w:after="0" w:afterAutospacing="0" w:line="360" w:lineRule="auto"/>
        <w:ind w:firstLine="709"/>
        <w:jc w:val="center"/>
        <w:rPr>
          <w:rStyle w:val="aa"/>
          <w:iCs/>
          <w:color w:val="000000"/>
          <w:sz w:val="28"/>
          <w:szCs w:val="28"/>
          <w:shd w:val="clear" w:color="auto" w:fill="FFFFFF"/>
        </w:rPr>
      </w:pPr>
      <w:proofErr w:type="gramStart"/>
      <w:r w:rsidRPr="00896E39">
        <w:rPr>
          <w:rStyle w:val="aa"/>
          <w:iCs/>
          <w:color w:val="000000"/>
          <w:sz w:val="28"/>
          <w:szCs w:val="28"/>
          <w:shd w:val="clear" w:color="auto" w:fill="FFFFFF"/>
        </w:rPr>
        <w:t>И</w:t>
      </w:r>
      <w:r w:rsidR="00827AE1" w:rsidRPr="00896E39">
        <w:rPr>
          <w:rStyle w:val="aa"/>
          <w:iCs/>
          <w:color w:val="000000"/>
          <w:sz w:val="28"/>
          <w:szCs w:val="28"/>
          <w:shd w:val="clear" w:color="auto" w:fill="FFFFFF"/>
        </w:rPr>
        <w:t>гра</w:t>
      </w:r>
      <w:proofErr w:type="gramEnd"/>
      <w:r w:rsidR="00827AE1" w:rsidRPr="00896E39">
        <w:rPr>
          <w:rStyle w:val="aa"/>
          <w:iCs/>
          <w:color w:val="000000"/>
          <w:sz w:val="28"/>
          <w:szCs w:val="28"/>
          <w:shd w:val="clear" w:color="auto" w:fill="FFFFFF"/>
        </w:rPr>
        <w:t xml:space="preserve"> "Какой предмет?".</w:t>
      </w:r>
    </w:p>
    <w:p w:rsidR="00827AE1" w:rsidRPr="00896E39" w:rsidRDefault="00827AE1" w:rsidP="00896E39">
      <w:pPr>
        <w:pStyle w:val="a4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896E39">
        <w:rPr>
          <w:rStyle w:val="apple-converted-space"/>
          <w:b/>
          <w:bCs/>
          <w:iCs/>
          <w:color w:val="000000"/>
          <w:sz w:val="28"/>
          <w:szCs w:val="28"/>
          <w:shd w:val="clear" w:color="auto" w:fill="FFFFFF"/>
        </w:rPr>
        <w:t> </w:t>
      </w:r>
      <w:r w:rsidRPr="00896E39">
        <w:rPr>
          <w:b/>
          <w:iCs/>
          <w:color w:val="000000"/>
          <w:sz w:val="28"/>
          <w:szCs w:val="28"/>
          <w:shd w:val="clear" w:color="auto" w:fill="FFFFFF"/>
        </w:rPr>
        <w:t>Цель</w:t>
      </w:r>
      <w:r w:rsidR="00836087" w:rsidRPr="00896E39">
        <w:rPr>
          <w:b/>
          <w:iCs/>
          <w:color w:val="000000"/>
          <w:sz w:val="28"/>
          <w:szCs w:val="28"/>
          <w:shd w:val="clear" w:color="auto" w:fill="FFFFFF"/>
        </w:rPr>
        <w:t>:</w:t>
      </w:r>
      <w:r w:rsidRPr="00896E39">
        <w:rPr>
          <w:rStyle w:val="apple-converted-space"/>
          <w:iCs/>
          <w:color w:val="000000"/>
          <w:sz w:val="28"/>
          <w:szCs w:val="28"/>
          <w:shd w:val="clear" w:color="auto" w:fill="FFFFFF"/>
        </w:rPr>
        <w:t> </w:t>
      </w:r>
      <w:r w:rsidR="00836087" w:rsidRPr="00896E39">
        <w:rPr>
          <w:iCs/>
          <w:color w:val="000000"/>
          <w:sz w:val="28"/>
          <w:szCs w:val="28"/>
          <w:shd w:val="clear" w:color="auto" w:fill="FFFFFF"/>
        </w:rPr>
        <w:t>Развивать умение</w:t>
      </w:r>
      <w:r w:rsidRPr="00896E39">
        <w:rPr>
          <w:iCs/>
          <w:color w:val="000000"/>
          <w:sz w:val="28"/>
          <w:szCs w:val="28"/>
          <w:shd w:val="clear" w:color="auto" w:fill="FFFFFF"/>
        </w:rPr>
        <w:t xml:space="preserve"> подбирать к слову</w:t>
      </w:r>
      <w:r w:rsidRPr="00896E39">
        <w:rPr>
          <w:rStyle w:val="apple-converted-space"/>
          <w:iCs/>
          <w:color w:val="000000"/>
          <w:sz w:val="28"/>
          <w:szCs w:val="28"/>
          <w:shd w:val="clear" w:color="auto" w:fill="FFFFFF"/>
        </w:rPr>
        <w:t> </w:t>
      </w:r>
      <w:r w:rsidRPr="00896E39">
        <w:rPr>
          <w:iCs/>
          <w:color w:val="000000"/>
          <w:sz w:val="28"/>
          <w:szCs w:val="28"/>
          <w:shd w:val="clear" w:color="auto" w:fill="FFFFFF"/>
        </w:rPr>
        <w:t>-</w:t>
      </w:r>
      <w:r w:rsidRPr="00896E39">
        <w:rPr>
          <w:rStyle w:val="apple-converted-space"/>
          <w:iCs/>
          <w:color w:val="000000"/>
          <w:sz w:val="28"/>
          <w:szCs w:val="28"/>
          <w:shd w:val="clear" w:color="auto" w:fill="FFFFFF"/>
        </w:rPr>
        <w:t> </w:t>
      </w:r>
      <w:r w:rsidRPr="00896E39">
        <w:rPr>
          <w:iCs/>
          <w:color w:val="000000"/>
          <w:sz w:val="28"/>
          <w:szCs w:val="28"/>
          <w:shd w:val="clear" w:color="auto" w:fill="FFFFFF"/>
        </w:rPr>
        <w:t>предмету как можно больше слов</w:t>
      </w:r>
      <w:r w:rsidRPr="00896E39">
        <w:rPr>
          <w:rStyle w:val="apple-converted-space"/>
          <w:iCs/>
          <w:color w:val="000000"/>
          <w:sz w:val="28"/>
          <w:szCs w:val="28"/>
          <w:shd w:val="clear" w:color="auto" w:fill="FFFFFF"/>
        </w:rPr>
        <w:t> </w:t>
      </w:r>
      <w:r w:rsidRPr="00896E39">
        <w:rPr>
          <w:iCs/>
          <w:color w:val="000000"/>
          <w:sz w:val="28"/>
          <w:szCs w:val="28"/>
          <w:shd w:val="clear" w:color="auto" w:fill="FFFFFF"/>
        </w:rPr>
        <w:t>-</w:t>
      </w:r>
      <w:r w:rsidRPr="00896E39">
        <w:rPr>
          <w:rStyle w:val="apple-converted-space"/>
          <w:iCs/>
          <w:color w:val="000000"/>
          <w:sz w:val="28"/>
          <w:szCs w:val="28"/>
          <w:shd w:val="clear" w:color="auto" w:fill="FFFFFF"/>
        </w:rPr>
        <w:t> </w:t>
      </w:r>
      <w:r w:rsidRPr="00896E39">
        <w:rPr>
          <w:iCs/>
          <w:color w:val="000000"/>
          <w:sz w:val="28"/>
          <w:szCs w:val="28"/>
          <w:shd w:val="clear" w:color="auto" w:fill="FFFFFF"/>
        </w:rPr>
        <w:t>признаков и правильно их согласовывать.</w:t>
      </w:r>
    </w:p>
    <w:p w:rsidR="00836087" w:rsidRPr="00896E39" w:rsidRDefault="002F6512" w:rsidP="00896E39">
      <w:pPr>
        <w:pStyle w:val="a4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896E39">
        <w:rPr>
          <w:b/>
          <w:iCs/>
          <w:color w:val="000000"/>
          <w:sz w:val="28"/>
          <w:szCs w:val="28"/>
          <w:shd w:val="clear" w:color="auto" w:fill="FFFFFF"/>
        </w:rPr>
        <w:t>Оборудование</w:t>
      </w:r>
      <w:r w:rsidR="00836087" w:rsidRPr="00896E39">
        <w:rPr>
          <w:b/>
          <w:iCs/>
          <w:color w:val="000000"/>
          <w:sz w:val="28"/>
          <w:szCs w:val="28"/>
          <w:shd w:val="clear" w:color="auto" w:fill="FFFFFF"/>
        </w:rPr>
        <w:t>:</w:t>
      </w:r>
      <w:r w:rsidR="00836087" w:rsidRPr="00896E39">
        <w:rPr>
          <w:iCs/>
          <w:color w:val="000000"/>
          <w:sz w:val="28"/>
          <w:szCs w:val="28"/>
          <w:shd w:val="clear" w:color="auto" w:fill="FFFFFF"/>
        </w:rPr>
        <w:t xml:space="preserve"> </w:t>
      </w:r>
      <w:r w:rsidRPr="00896E39">
        <w:rPr>
          <w:iCs/>
          <w:color w:val="000000"/>
          <w:sz w:val="28"/>
          <w:szCs w:val="28"/>
          <w:shd w:val="clear" w:color="auto" w:fill="FFFFFF"/>
        </w:rPr>
        <w:t>Т</w:t>
      </w:r>
      <w:r w:rsidR="000D521B" w:rsidRPr="00896E39">
        <w:rPr>
          <w:iCs/>
          <w:color w:val="000000"/>
          <w:sz w:val="28"/>
          <w:szCs w:val="28"/>
          <w:shd w:val="clear" w:color="auto" w:fill="FFFFFF"/>
        </w:rPr>
        <w:t>ауматропы.</w:t>
      </w:r>
    </w:p>
    <w:p w:rsidR="00827AE1" w:rsidRPr="00896E39" w:rsidRDefault="000D521B" w:rsidP="00896E39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</w:pPr>
      <w:r w:rsidRPr="00896E39">
        <w:rPr>
          <w:rFonts w:ascii="Times New Roman" w:hAnsi="Times New Roman"/>
          <w:b/>
          <w:iCs/>
          <w:color w:val="000000"/>
          <w:sz w:val="28"/>
          <w:szCs w:val="28"/>
          <w:shd w:val="clear" w:color="auto" w:fill="FFFFFF"/>
        </w:rPr>
        <w:t>Ход</w:t>
      </w:r>
      <w:r w:rsidR="00827AE1" w:rsidRPr="00896E39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 игры</w:t>
      </w:r>
      <w:r w:rsidRPr="00896E39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:</w:t>
      </w:r>
      <w:r w:rsidR="00827AE1" w:rsidRPr="00896E3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1D79A7" w:rsidRPr="00896E3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Педагог показывает ребенку тауматроп и обсуждает с ним, что на нем изображено. </w:t>
      </w:r>
      <w:r w:rsidR="001D79A7" w:rsidRPr="00896E39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Ребенок крутит тауматроп между ладоней, а педагог сопровождает это следующими словами:  </w:t>
      </w:r>
      <w:r w:rsidR="001D79A7" w:rsidRPr="00896E3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«</w:t>
      </w:r>
      <w:r w:rsidR="001D79A7" w:rsidRPr="00896E39">
        <w:rPr>
          <w:rFonts w:ascii="Times New Roman" w:hAnsi="Times New Roman" w:cs="Times New Roman"/>
          <w:sz w:val="28"/>
          <w:szCs w:val="28"/>
          <w:shd w:val="clear" w:color="auto" w:fill="FFFFFF"/>
        </w:rPr>
        <w:t>Карандаш</w:t>
      </w:r>
      <w:r w:rsidR="001D79A7" w:rsidRPr="00896E3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D79A7" w:rsidRPr="00896E3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</w:t>
      </w:r>
      <w:r w:rsidR="001D79A7" w:rsidRPr="00896E3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D79A7" w:rsidRPr="00896E3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руке</w:t>
      </w:r>
      <w:r w:rsidR="001D79A7" w:rsidRPr="00896E3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D79A7" w:rsidRPr="00896E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верчу - фокус показать хочу!»  Далее, вместе с ребенком обсуждается, что </w:t>
      </w:r>
      <w:r w:rsidR="002F6512" w:rsidRPr="00896E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произошло с картинками. </w:t>
      </w:r>
      <w:r w:rsidR="001D79A7" w:rsidRPr="00896E39">
        <w:rPr>
          <w:rFonts w:ascii="Times New Roman" w:hAnsi="Times New Roman" w:cs="Times New Roman"/>
          <w:sz w:val="28"/>
          <w:szCs w:val="28"/>
          <w:shd w:val="clear" w:color="auto" w:fill="FFFFFF"/>
        </w:rPr>
        <w:t>Например: «Птица попала в клетку</w:t>
      </w:r>
      <w:r w:rsidR="002F6512" w:rsidRPr="00896E39">
        <w:rPr>
          <w:rFonts w:ascii="Times New Roman" w:hAnsi="Times New Roman" w:cs="Times New Roman"/>
          <w:sz w:val="28"/>
          <w:szCs w:val="28"/>
          <w:shd w:val="clear" w:color="auto" w:fill="FFFFFF"/>
        </w:rPr>
        <w:t>».  Затем взрослый называет предмет, изображенный на тауматропе, и задаёт вопрос</w:t>
      </w:r>
      <w:r w:rsidR="00827AE1" w:rsidRPr="00896E3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: "Какой?" </w:t>
      </w:r>
      <w:r w:rsidR="002F6512" w:rsidRPr="00896E3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У</w:t>
      </w:r>
      <w:r w:rsidR="00827AE1" w:rsidRPr="00896E3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частники игры по очереди называют как можно больше признаков, соответствующих данному объекту. Выигрывает тот, кто назовёт больше признаков.</w:t>
      </w:r>
    </w:p>
    <w:p w:rsidR="00827AE1" w:rsidRPr="00896E39" w:rsidRDefault="00827AE1" w:rsidP="00896E3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27AE1" w:rsidRPr="00896E39" w:rsidRDefault="002F6512" w:rsidP="00896E3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896E39">
        <w:rPr>
          <w:b/>
          <w:color w:val="000000"/>
          <w:sz w:val="28"/>
          <w:szCs w:val="28"/>
        </w:rPr>
        <w:t>Игра</w:t>
      </w:r>
      <w:r w:rsidR="00827AE1" w:rsidRPr="00896E39">
        <w:rPr>
          <w:b/>
          <w:color w:val="000000"/>
          <w:sz w:val="28"/>
          <w:szCs w:val="28"/>
        </w:rPr>
        <w:t xml:space="preserve"> «Составь предложение»</w:t>
      </w:r>
    </w:p>
    <w:p w:rsidR="00827AE1" w:rsidRPr="00896E39" w:rsidRDefault="00827AE1" w:rsidP="00896E3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96E39">
        <w:rPr>
          <w:b/>
          <w:color w:val="000000"/>
          <w:sz w:val="28"/>
          <w:szCs w:val="28"/>
        </w:rPr>
        <w:t>Цель:</w:t>
      </w:r>
      <w:r w:rsidR="002F6512" w:rsidRPr="00896E39">
        <w:rPr>
          <w:color w:val="000000"/>
          <w:sz w:val="28"/>
          <w:szCs w:val="28"/>
        </w:rPr>
        <w:t xml:space="preserve"> З</w:t>
      </w:r>
      <w:r w:rsidRPr="00896E39">
        <w:rPr>
          <w:color w:val="000000"/>
          <w:sz w:val="28"/>
          <w:szCs w:val="28"/>
        </w:rPr>
        <w:t>акреплять умение составлять предложение  по  картинкам из предложенных разрозненных слов.</w:t>
      </w:r>
    </w:p>
    <w:p w:rsidR="002F6512" w:rsidRPr="00896E39" w:rsidRDefault="002F6512" w:rsidP="00896E39">
      <w:pPr>
        <w:pStyle w:val="a4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896E39">
        <w:rPr>
          <w:b/>
          <w:iCs/>
          <w:color w:val="000000"/>
          <w:sz w:val="28"/>
          <w:szCs w:val="28"/>
          <w:shd w:val="clear" w:color="auto" w:fill="FFFFFF"/>
        </w:rPr>
        <w:t>Оборудование:</w:t>
      </w:r>
      <w:r w:rsidRPr="00896E39">
        <w:rPr>
          <w:iCs/>
          <w:color w:val="000000"/>
          <w:sz w:val="28"/>
          <w:szCs w:val="28"/>
          <w:shd w:val="clear" w:color="auto" w:fill="FFFFFF"/>
        </w:rPr>
        <w:t xml:space="preserve"> Тауматропы.</w:t>
      </w:r>
    </w:p>
    <w:p w:rsidR="002F6512" w:rsidRPr="00896E39" w:rsidRDefault="002F6512" w:rsidP="00896E3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a"/>
          <w:color w:val="000000"/>
          <w:sz w:val="28"/>
          <w:szCs w:val="28"/>
        </w:rPr>
      </w:pPr>
      <w:r w:rsidRPr="00896E39">
        <w:rPr>
          <w:b/>
          <w:iCs/>
          <w:color w:val="000000"/>
          <w:sz w:val="28"/>
          <w:szCs w:val="28"/>
          <w:shd w:val="clear" w:color="auto" w:fill="FFFFFF"/>
        </w:rPr>
        <w:t>Ход игры</w:t>
      </w:r>
      <w:r w:rsidRPr="00896E39">
        <w:rPr>
          <w:iCs/>
          <w:color w:val="000000"/>
          <w:sz w:val="28"/>
          <w:szCs w:val="28"/>
          <w:shd w:val="clear" w:color="auto" w:fill="FFFFFF"/>
        </w:rPr>
        <w:t xml:space="preserve">: Педагог показывает ребенку тауматроп и обсуждает с ним, что на нем изображено. Ребенок крутит тауматроп между ладоней, а педагог сопровождает это следующими словами:  </w:t>
      </w:r>
      <w:r w:rsidRPr="00896E39">
        <w:rPr>
          <w:iCs/>
          <w:sz w:val="28"/>
          <w:szCs w:val="28"/>
          <w:shd w:val="clear" w:color="auto" w:fill="FFFFFF"/>
        </w:rPr>
        <w:t>«</w:t>
      </w:r>
      <w:r w:rsidRPr="00896E39">
        <w:rPr>
          <w:sz w:val="28"/>
          <w:szCs w:val="28"/>
          <w:shd w:val="clear" w:color="auto" w:fill="FFFFFF"/>
        </w:rPr>
        <w:t>Карандаш</w:t>
      </w:r>
      <w:r w:rsidRPr="00896E39">
        <w:rPr>
          <w:rStyle w:val="apple-converted-space"/>
          <w:sz w:val="28"/>
          <w:szCs w:val="28"/>
          <w:shd w:val="clear" w:color="auto" w:fill="FFFFFF"/>
        </w:rPr>
        <w:t> </w:t>
      </w:r>
      <w:r w:rsidRPr="00896E39">
        <w:rPr>
          <w:b/>
          <w:bCs/>
          <w:sz w:val="28"/>
          <w:szCs w:val="28"/>
          <w:shd w:val="clear" w:color="auto" w:fill="FFFFFF"/>
        </w:rPr>
        <w:t>в</w:t>
      </w:r>
      <w:r w:rsidRPr="00896E39">
        <w:rPr>
          <w:rStyle w:val="apple-converted-space"/>
          <w:sz w:val="28"/>
          <w:szCs w:val="28"/>
          <w:shd w:val="clear" w:color="auto" w:fill="FFFFFF"/>
        </w:rPr>
        <w:t> </w:t>
      </w:r>
      <w:r w:rsidRPr="00896E39">
        <w:rPr>
          <w:b/>
          <w:bCs/>
          <w:sz w:val="28"/>
          <w:szCs w:val="28"/>
          <w:shd w:val="clear" w:color="auto" w:fill="FFFFFF"/>
        </w:rPr>
        <w:t>руке</w:t>
      </w:r>
      <w:r w:rsidRPr="00896E39">
        <w:rPr>
          <w:rStyle w:val="apple-converted-space"/>
          <w:sz w:val="28"/>
          <w:szCs w:val="28"/>
          <w:shd w:val="clear" w:color="auto" w:fill="FFFFFF"/>
        </w:rPr>
        <w:t> </w:t>
      </w:r>
      <w:r w:rsidRPr="00896E39">
        <w:rPr>
          <w:sz w:val="28"/>
          <w:szCs w:val="28"/>
          <w:shd w:val="clear" w:color="auto" w:fill="FFFFFF"/>
        </w:rPr>
        <w:t>верчу - фокус показать хочу!»  Далее, вместе с ребенком обсуждается, что произошло с картинками. Например: «Птица попала в клетку».  Затем педагог предлагает детям составить предложение по картинкам тауматропа из разрозненных слов.</w:t>
      </w:r>
    </w:p>
    <w:p w:rsidR="00827AE1" w:rsidRPr="00896E39" w:rsidRDefault="00827AE1" w:rsidP="00896E3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96E39">
        <w:rPr>
          <w:rStyle w:val="aa"/>
          <w:color w:val="000000"/>
          <w:sz w:val="28"/>
          <w:szCs w:val="28"/>
        </w:rPr>
        <w:t>Например:</w:t>
      </w:r>
    </w:p>
    <w:p w:rsidR="00827AE1" w:rsidRPr="00896E39" w:rsidRDefault="00827AE1" w:rsidP="00896E3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896E39">
        <w:rPr>
          <w:i/>
          <w:color w:val="000000"/>
          <w:sz w:val="28"/>
          <w:szCs w:val="28"/>
        </w:rPr>
        <w:t xml:space="preserve">Клетка, сидит, птица, </w:t>
      </w:r>
      <w:proofErr w:type="gramStart"/>
      <w:r w:rsidRPr="00896E39">
        <w:rPr>
          <w:i/>
          <w:color w:val="000000"/>
          <w:sz w:val="28"/>
          <w:szCs w:val="28"/>
        </w:rPr>
        <w:t>в</w:t>
      </w:r>
      <w:proofErr w:type="gramEnd"/>
      <w:r w:rsidRPr="00896E39">
        <w:rPr>
          <w:i/>
          <w:color w:val="000000"/>
          <w:sz w:val="28"/>
          <w:szCs w:val="28"/>
        </w:rPr>
        <w:t>.</w:t>
      </w:r>
    </w:p>
    <w:p w:rsidR="00827AE1" w:rsidRPr="00896E39" w:rsidRDefault="00827AE1" w:rsidP="00896E3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896E39">
        <w:rPr>
          <w:i/>
          <w:color w:val="000000"/>
          <w:sz w:val="28"/>
          <w:szCs w:val="28"/>
        </w:rPr>
        <w:t xml:space="preserve">Саблю, </w:t>
      </w:r>
      <w:proofErr w:type="gramStart"/>
      <w:r w:rsidRPr="00896E39">
        <w:rPr>
          <w:i/>
          <w:color w:val="000000"/>
          <w:sz w:val="28"/>
          <w:szCs w:val="28"/>
        </w:rPr>
        <w:t>в</w:t>
      </w:r>
      <w:proofErr w:type="gramEnd"/>
      <w:r w:rsidRPr="00896E39">
        <w:rPr>
          <w:i/>
          <w:color w:val="000000"/>
          <w:sz w:val="28"/>
          <w:szCs w:val="28"/>
        </w:rPr>
        <w:t xml:space="preserve">, </w:t>
      </w:r>
      <w:proofErr w:type="gramStart"/>
      <w:r w:rsidRPr="00896E39">
        <w:rPr>
          <w:i/>
          <w:color w:val="000000"/>
          <w:sz w:val="28"/>
          <w:szCs w:val="28"/>
        </w:rPr>
        <w:t>пират</w:t>
      </w:r>
      <w:proofErr w:type="gramEnd"/>
      <w:r w:rsidRPr="00896E39">
        <w:rPr>
          <w:i/>
          <w:color w:val="000000"/>
          <w:sz w:val="28"/>
          <w:szCs w:val="28"/>
        </w:rPr>
        <w:t>, руке, держит.</w:t>
      </w:r>
    </w:p>
    <w:p w:rsidR="00827AE1" w:rsidRPr="00896E39" w:rsidRDefault="00827AE1" w:rsidP="00896E3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proofErr w:type="gramStart"/>
      <w:r w:rsidRPr="00896E39">
        <w:rPr>
          <w:i/>
          <w:color w:val="000000"/>
          <w:sz w:val="28"/>
          <w:szCs w:val="28"/>
        </w:rPr>
        <w:lastRenderedPageBreak/>
        <w:t>На</w:t>
      </w:r>
      <w:proofErr w:type="gramEnd"/>
      <w:r w:rsidRPr="00896E39">
        <w:rPr>
          <w:i/>
          <w:color w:val="000000"/>
          <w:sz w:val="28"/>
          <w:szCs w:val="28"/>
        </w:rPr>
        <w:t>, девочка, скакалка, прыгает.</w:t>
      </w:r>
      <w:r w:rsidR="002F6512" w:rsidRPr="00896E39">
        <w:rPr>
          <w:i/>
          <w:color w:val="000000"/>
          <w:sz w:val="28"/>
          <w:szCs w:val="28"/>
        </w:rPr>
        <w:t xml:space="preserve"> </w:t>
      </w:r>
    </w:p>
    <w:p w:rsidR="002F6512" w:rsidRPr="00896E39" w:rsidRDefault="002F6512" w:rsidP="00896E3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</w:p>
    <w:p w:rsidR="00827AE1" w:rsidRPr="00896E39" w:rsidRDefault="002F6512" w:rsidP="00896E3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6E39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="00827AE1" w:rsidRPr="00896E39">
        <w:rPr>
          <w:rFonts w:ascii="Times New Roman" w:hAnsi="Times New Roman" w:cs="Times New Roman"/>
          <w:b/>
          <w:sz w:val="28"/>
          <w:szCs w:val="28"/>
        </w:rPr>
        <w:t>«Слово потерялось»</w:t>
      </w:r>
    </w:p>
    <w:p w:rsidR="00827AE1" w:rsidRPr="00896E39" w:rsidRDefault="00827AE1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E39">
        <w:rPr>
          <w:rFonts w:ascii="Times New Roman" w:hAnsi="Times New Roman" w:cs="Times New Roman"/>
          <w:b/>
          <w:sz w:val="28"/>
          <w:szCs w:val="28"/>
        </w:rPr>
        <w:t>Цель:</w:t>
      </w:r>
      <w:r w:rsidR="002F6512" w:rsidRPr="00896E39">
        <w:rPr>
          <w:rFonts w:ascii="Times New Roman" w:hAnsi="Times New Roman" w:cs="Times New Roman"/>
          <w:sz w:val="28"/>
          <w:szCs w:val="28"/>
        </w:rPr>
        <w:t xml:space="preserve"> У</w:t>
      </w:r>
      <w:r w:rsidRPr="00896E39">
        <w:rPr>
          <w:rFonts w:ascii="Times New Roman" w:hAnsi="Times New Roman" w:cs="Times New Roman"/>
          <w:sz w:val="28"/>
          <w:szCs w:val="28"/>
        </w:rPr>
        <w:t>чить детей вставлять в предложение пропущенный предлог.</w:t>
      </w:r>
    </w:p>
    <w:p w:rsidR="002F6512" w:rsidRPr="00896E39" w:rsidRDefault="002F6512" w:rsidP="00896E39">
      <w:pPr>
        <w:pStyle w:val="a4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896E39">
        <w:rPr>
          <w:b/>
          <w:iCs/>
          <w:color w:val="000000"/>
          <w:sz w:val="28"/>
          <w:szCs w:val="28"/>
          <w:shd w:val="clear" w:color="auto" w:fill="FFFFFF"/>
        </w:rPr>
        <w:t>Оборудование:</w:t>
      </w:r>
      <w:r w:rsidRPr="00896E39">
        <w:rPr>
          <w:iCs/>
          <w:color w:val="000000"/>
          <w:sz w:val="28"/>
          <w:szCs w:val="28"/>
          <w:shd w:val="clear" w:color="auto" w:fill="FFFFFF"/>
        </w:rPr>
        <w:t xml:space="preserve"> Тауматропы.</w:t>
      </w:r>
    </w:p>
    <w:p w:rsidR="00827AE1" w:rsidRPr="00896E39" w:rsidRDefault="002F6512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E39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896E3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27AE1" w:rsidRPr="00896E39">
        <w:rPr>
          <w:rFonts w:ascii="Times New Roman" w:hAnsi="Times New Roman" w:cs="Times New Roman"/>
          <w:sz w:val="28"/>
          <w:szCs w:val="28"/>
        </w:rPr>
        <w:t>Взрослый просит ребенка вспомнить, какие «мале</w:t>
      </w:r>
      <w:r w:rsidRPr="00896E39">
        <w:rPr>
          <w:rFonts w:ascii="Times New Roman" w:hAnsi="Times New Roman" w:cs="Times New Roman"/>
          <w:sz w:val="28"/>
          <w:szCs w:val="28"/>
        </w:rPr>
        <w:t xml:space="preserve">нькие слова» он уже знает (НА, </w:t>
      </w:r>
      <w:r w:rsidR="00827AE1" w:rsidRPr="00896E39">
        <w:rPr>
          <w:rFonts w:ascii="Times New Roman" w:hAnsi="Times New Roman" w:cs="Times New Roman"/>
          <w:sz w:val="28"/>
          <w:szCs w:val="28"/>
        </w:rPr>
        <w:t>ПОД</w:t>
      </w:r>
      <w:r w:rsidRPr="00896E39">
        <w:rPr>
          <w:rFonts w:ascii="Times New Roman" w:hAnsi="Times New Roman" w:cs="Times New Roman"/>
          <w:sz w:val="28"/>
          <w:szCs w:val="28"/>
        </w:rPr>
        <w:t>, ЧЕРЕЗ, В и т.д.</w:t>
      </w:r>
      <w:r w:rsidR="00827AE1" w:rsidRPr="00896E39">
        <w:rPr>
          <w:rFonts w:ascii="Times New Roman" w:hAnsi="Times New Roman" w:cs="Times New Roman"/>
          <w:sz w:val="28"/>
          <w:szCs w:val="28"/>
        </w:rPr>
        <w:t xml:space="preserve">) и когда каждое </w:t>
      </w:r>
      <w:r w:rsidRPr="00896E39">
        <w:rPr>
          <w:rFonts w:ascii="Times New Roman" w:hAnsi="Times New Roman" w:cs="Times New Roman"/>
          <w:sz w:val="28"/>
          <w:szCs w:val="28"/>
        </w:rPr>
        <w:t>из них появляется в предложении.</w:t>
      </w:r>
      <w:proofErr w:type="gramEnd"/>
      <w:r w:rsidRPr="00896E39">
        <w:rPr>
          <w:rFonts w:ascii="Times New Roman" w:hAnsi="Times New Roman" w:cs="Times New Roman"/>
          <w:sz w:val="28"/>
          <w:szCs w:val="28"/>
        </w:rPr>
        <w:t xml:space="preserve"> З</w:t>
      </w:r>
      <w:r w:rsidR="00827AE1" w:rsidRPr="00896E39">
        <w:rPr>
          <w:rFonts w:ascii="Times New Roman" w:hAnsi="Times New Roman" w:cs="Times New Roman"/>
          <w:sz w:val="28"/>
          <w:szCs w:val="28"/>
        </w:rPr>
        <w:t>атем ребенок раскручивает тауматроп, а взрослый предлагает внимательно послушать предложение и, если надо, добавить нужное «маленькое слово»:</w:t>
      </w:r>
    </w:p>
    <w:p w:rsidR="00827AE1" w:rsidRPr="00896E39" w:rsidRDefault="00827AE1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6E39">
        <w:rPr>
          <w:rFonts w:ascii="Times New Roman" w:hAnsi="Times New Roman" w:cs="Times New Roman"/>
          <w:i/>
          <w:sz w:val="28"/>
          <w:szCs w:val="28"/>
        </w:rPr>
        <w:t>«Девочка прыгает …. скакалку.</w:t>
      </w:r>
    </w:p>
    <w:p w:rsidR="00827AE1" w:rsidRPr="00896E39" w:rsidRDefault="00827AE1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6E39">
        <w:rPr>
          <w:rFonts w:ascii="Times New Roman" w:hAnsi="Times New Roman" w:cs="Times New Roman"/>
          <w:i/>
          <w:sz w:val="28"/>
          <w:szCs w:val="28"/>
        </w:rPr>
        <w:t>Птица сидит … ветке дерева.</w:t>
      </w:r>
    </w:p>
    <w:p w:rsidR="00827AE1" w:rsidRPr="00896E39" w:rsidRDefault="00827AE1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6E39">
        <w:rPr>
          <w:rFonts w:ascii="Times New Roman" w:hAnsi="Times New Roman" w:cs="Times New Roman"/>
          <w:i/>
          <w:sz w:val="28"/>
          <w:szCs w:val="28"/>
        </w:rPr>
        <w:t>Рыба плавает ….  пруду.</w:t>
      </w:r>
    </w:p>
    <w:p w:rsidR="00827AE1" w:rsidRPr="00896E39" w:rsidRDefault="00827AE1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6E39">
        <w:rPr>
          <w:rFonts w:ascii="Times New Roman" w:hAnsi="Times New Roman" w:cs="Times New Roman"/>
          <w:i/>
          <w:sz w:val="28"/>
          <w:szCs w:val="28"/>
        </w:rPr>
        <w:t>… банку попала лягушка.</w:t>
      </w:r>
    </w:p>
    <w:p w:rsidR="00827AE1" w:rsidRPr="00896E39" w:rsidRDefault="00827AE1" w:rsidP="00896E39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827AE1" w:rsidRPr="00896E39" w:rsidRDefault="002F6512" w:rsidP="00896E39">
      <w:pPr>
        <w:pStyle w:val="a4"/>
        <w:shd w:val="clear" w:color="auto" w:fill="FFFFFF"/>
        <w:tabs>
          <w:tab w:val="left" w:pos="3270"/>
        </w:tabs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896E39">
        <w:rPr>
          <w:b/>
          <w:sz w:val="28"/>
          <w:szCs w:val="28"/>
        </w:rPr>
        <w:t xml:space="preserve">Игра: </w:t>
      </w:r>
      <w:proofErr w:type="gramStart"/>
      <w:r w:rsidR="00827AE1" w:rsidRPr="00896E39">
        <w:rPr>
          <w:b/>
          <w:sz w:val="28"/>
          <w:szCs w:val="28"/>
        </w:rPr>
        <w:t>Живое-неживое</w:t>
      </w:r>
      <w:proofErr w:type="gramEnd"/>
      <w:r w:rsidR="00827AE1" w:rsidRPr="00896E39">
        <w:rPr>
          <w:b/>
          <w:sz w:val="28"/>
          <w:szCs w:val="28"/>
        </w:rPr>
        <w:t>.</w:t>
      </w:r>
    </w:p>
    <w:p w:rsidR="00827AE1" w:rsidRPr="00896E39" w:rsidRDefault="00827AE1" w:rsidP="00896E3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6E39">
        <w:rPr>
          <w:b/>
          <w:sz w:val="28"/>
          <w:szCs w:val="28"/>
        </w:rPr>
        <w:t>Цель:</w:t>
      </w:r>
      <w:r w:rsidR="002F6512" w:rsidRPr="00896E39">
        <w:rPr>
          <w:sz w:val="28"/>
          <w:szCs w:val="28"/>
        </w:rPr>
        <w:t xml:space="preserve"> Закреплять</w:t>
      </w:r>
      <w:r w:rsidRPr="00896E39">
        <w:rPr>
          <w:sz w:val="28"/>
          <w:szCs w:val="28"/>
        </w:rPr>
        <w:t xml:space="preserve"> в речи детей слов</w:t>
      </w:r>
      <w:r w:rsidR="002F6512" w:rsidRPr="00896E39">
        <w:rPr>
          <w:sz w:val="28"/>
          <w:szCs w:val="28"/>
        </w:rPr>
        <w:t>а, обозначающие</w:t>
      </w:r>
      <w:r w:rsidRPr="00896E39">
        <w:rPr>
          <w:sz w:val="28"/>
          <w:szCs w:val="28"/>
        </w:rPr>
        <w:t xml:space="preserve"> живые и неживые предметы.</w:t>
      </w:r>
    </w:p>
    <w:p w:rsidR="00827AE1" w:rsidRPr="00896E39" w:rsidRDefault="00827AE1" w:rsidP="00896E3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6E39">
        <w:rPr>
          <w:b/>
          <w:sz w:val="28"/>
          <w:szCs w:val="28"/>
        </w:rPr>
        <w:t>Оборудование:</w:t>
      </w:r>
      <w:r w:rsidRPr="00896E39">
        <w:rPr>
          <w:sz w:val="28"/>
          <w:szCs w:val="28"/>
        </w:rPr>
        <w:t xml:space="preserve"> тауматропы с картинками, изображающие живые и неживые предметы.</w:t>
      </w:r>
    </w:p>
    <w:p w:rsidR="00827AE1" w:rsidRPr="00896E39" w:rsidRDefault="00A871B6" w:rsidP="00896E3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6E39">
        <w:rPr>
          <w:b/>
          <w:sz w:val="28"/>
          <w:szCs w:val="28"/>
        </w:rPr>
        <w:t xml:space="preserve">Ход </w:t>
      </w:r>
      <w:r w:rsidR="00827AE1" w:rsidRPr="00896E39">
        <w:rPr>
          <w:b/>
          <w:sz w:val="28"/>
          <w:szCs w:val="28"/>
        </w:rPr>
        <w:t xml:space="preserve"> игры</w:t>
      </w:r>
      <w:r w:rsidR="00827AE1" w:rsidRPr="00896E39">
        <w:rPr>
          <w:sz w:val="28"/>
          <w:szCs w:val="28"/>
        </w:rPr>
        <w:t xml:space="preserve">: </w:t>
      </w:r>
      <w:r w:rsidRPr="00896E39">
        <w:rPr>
          <w:iCs/>
          <w:color w:val="000000"/>
          <w:sz w:val="28"/>
          <w:szCs w:val="28"/>
          <w:shd w:val="clear" w:color="auto" w:fill="FFFFFF"/>
        </w:rPr>
        <w:t xml:space="preserve">Педагог показывает ребенку тауматроп и обсуждает с ним, что на нем изображено. Ребенок крутит тауматроп между ладоней, а педагог сопровождает это следующими словами:  </w:t>
      </w:r>
      <w:r w:rsidRPr="00896E39">
        <w:rPr>
          <w:iCs/>
          <w:sz w:val="28"/>
          <w:szCs w:val="28"/>
          <w:shd w:val="clear" w:color="auto" w:fill="FFFFFF"/>
        </w:rPr>
        <w:t>«</w:t>
      </w:r>
      <w:r w:rsidRPr="00896E39">
        <w:rPr>
          <w:sz w:val="28"/>
          <w:szCs w:val="28"/>
          <w:shd w:val="clear" w:color="auto" w:fill="FFFFFF"/>
        </w:rPr>
        <w:t>Карандаш</w:t>
      </w:r>
      <w:r w:rsidRPr="00896E39">
        <w:rPr>
          <w:rStyle w:val="apple-converted-space"/>
          <w:sz w:val="28"/>
          <w:szCs w:val="28"/>
          <w:shd w:val="clear" w:color="auto" w:fill="FFFFFF"/>
        </w:rPr>
        <w:t> </w:t>
      </w:r>
      <w:r w:rsidRPr="00896E39">
        <w:rPr>
          <w:b/>
          <w:bCs/>
          <w:sz w:val="28"/>
          <w:szCs w:val="28"/>
          <w:shd w:val="clear" w:color="auto" w:fill="FFFFFF"/>
        </w:rPr>
        <w:t>в</w:t>
      </w:r>
      <w:r w:rsidRPr="00896E39">
        <w:rPr>
          <w:rStyle w:val="apple-converted-space"/>
          <w:sz w:val="28"/>
          <w:szCs w:val="28"/>
          <w:shd w:val="clear" w:color="auto" w:fill="FFFFFF"/>
        </w:rPr>
        <w:t> </w:t>
      </w:r>
      <w:r w:rsidRPr="00896E39">
        <w:rPr>
          <w:b/>
          <w:bCs/>
          <w:sz w:val="28"/>
          <w:szCs w:val="28"/>
          <w:shd w:val="clear" w:color="auto" w:fill="FFFFFF"/>
        </w:rPr>
        <w:t>руке</w:t>
      </w:r>
      <w:r w:rsidRPr="00896E39">
        <w:rPr>
          <w:rStyle w:val="apple-converted-space"/>
          <w:sz w:val="28"/>
          <w:szCs w:val="28"/>
          <w:shd w:val="clear" w:color="auto" w:fill="FFFFFF"/>
        </w:rPr>
        <w:t> </w:t>
      </w:r>
      <w:r w:rsidRPr="00896E39">
        <w:rPr>
          <w:sz w:val="28"/>
          <w:szCs w:val="28"/>
          <w:shd w:val="clear" w:color="auto" w:fill="FFFFFF"/>
        </w:rPr>
        <w:t xml:space="preserve">верчу - фокус показать хочу!»  Далее, вместе с ребенком обсуждается, что произошло с картинками. Например: «Птица попала в клетку».  </w:t>
      </w:r>
      <w:r w:rsidR="00827AE1" w:rsidRPr="00896E39">
        <w:rPr>
          <w:sz w:val="28"/>
          <w:szCs w:val="28"/>
        </w:rPr>
        <w:t>После этого логопед дает задания:</w:t>
      </w:r>
    </w:p>
    <w:p w:rsidR="00827AE1" w:rsidRPr="00896E39" w:rsidRDefault="00827AE1" w:rsidP="00896E3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6E39">
        <w:rPr>
          <w:sz w:val="28"/>
          <w:szCs w:val="28"/>
        </w:rPr>
        <w:t>1) назвать картинки с изображением живых предметов, поставить к ним вопросы;</w:t>
      </w:r>
    </w:p>
    <w:p w:rsidR="00827AE1" w:rsidRPr="00896E39" w:rsidRDefault="00827AE1" w:rsidP="00896E3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6E39">
        <w:rPr>
          <w:sz w:val="28"/>
          <w:szCs w:val="28"/>
        </w:rPr>
        <w:t>2) назвать картинки с изображением неживых предметов, поставить вопрос.</w:t>
      </w:r>
    </w:p>
    <w:p w:rsidR="00827AE1" w:rsidRPr="00896E39" w:rsidRDefault="00827AE1" w:rsidP="00896E3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6E39">
        <w:rPr>
          <w:sz w:val="28"/>
          <w:szCs w:val="28"/>
        </w:rPr>
        <w:lastRenderedPageBreak/>
        <w:t xml:space="preserve">3) Распределить тауматропы на группы </w:t>
      </w:r>
      <w:proofErr w:type="gramStart"/>
      <w:r w:rsidRPr="00896E39">
        <w:rPr>
          <w:sz w:val="28"/>
          <w:szCs w:val="28"/>
        </w:rPr>
        <w:t>живое-неживое</w:t>
      </w:r>
      <w:proofErr w:type="gramEnd"/>
      <w:r w:rsidRPr="00896E39">
        <w:rPr>
          <w:sz w:val="28"/>
          <w:szCs w:val="28"/>
        </w:rPr>
        <w:t>.</w:t>
      </w:r>
    </w:p>
    <w:p w:rsidR="00F00328" w:rsidRPr="00896E39" w:rsidRDefault="00F00328" w:rsidP="00896E39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b/>
          <w:bCs/>
          <w:sz w:val="28"/>
          <w:szCs w:val="28"/>
        </w:rPr>
      </w:pPr>
    </w:p>
    <w:p w:rsidR="00A871B6" w:rsidRPr="00896E39" w:rsidRDefault="00F00328" w:rsidP="00896E39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896E39">
        <w:rPr>
          <w:rStyle w:val="c2"/>
          <w:b/>
          <w:bCs/>
          <w:sz w:val="28"/>
          <w:szCs w:val="28"/>
        </w:rPr>
        <w:t>Игра «</w:t>
      </w:r>
      <w:r w:rsidR="00A871B6" w:rsidRPr="00896E39">
        <w:rPr>
          <w:rStyle w:val="c2"/>
          <w:b/>
          <w:bCs/>
          <w:sz w:val="28"/>
          <w:szCs w:val="28"/>
        </w:rPr>
        <w:t>Узнай меня</w:t>
      </w:r>
      <w:r w:rsidRPr="00896E39">
        <w:rPr>
          <w:rStyle w:val="c2"/>
          <w:b/>
          <w:bCs/>
          <w:sz w:val="28"/>
          <w:szCs w:val="28"/>
        </w:rPr>
        <w:t>»</w:t>
      </w:r>
    </w:p>
    <w:p w:rsidR="00A871B6" w:rsidRPr="00896E39" w:rsidRDefault="00A871B6" w:rsidP="00896E39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6E39">
        <w:rPr>
          <w:rStyle w:val="c1"/>
          <w:b/>
          <w:bCs/>
          <w:sz w:val="28"/>
          <w:szCs w:val="28"/>
        </w:rPr>
        <w:t>Цель:</w:t>
      </w:r>
      <w:r w:rsidR="00F00328" w:rsidRPr="00896E39">
        <w:rPr>
          <w:rStyle w:val="c0"/>
          <w:sz w:val="28"/>
          <w:szCs w:val="28"/>
        </w:rPr>
        <w:t> Р</w:t>
      </w:r>
      <w:r w:rsidRPr="00896E39">
        <w:rPr>
          <w:rStyle w:val="c0"/>
          <w:sz w:val="28"/>
          <w:szCs w:val="28"/>
        </w:rPr>
        <w:t xml:space="preserve">азвивать логическое мышление, </w:t>
      </w:r>
      <w:r w:rsidR="00F00328" w:rsidRPr="00896E39">
        <w:rPr>
          <w:rStyle w:val="c0"/>
          <w:sz w:val="28"/>
          <w:szCs w:val="28"/>
        </w:rPr>
        <w:t xml:space="preserve">обогащать словарный запас, </w:t>
      </w:r>
      <w:r w:rsidRPr="00896E39">
        <w:rPr>
          <w:rStyle w:val="c0"/>
          <w:sz w:val="28"/>
          <w:szCs w:val="28"/>
        </w:rPr>
        <w:t>речь.</w:t>
      </w:r>
    </w:p>
    <w:p w:rsidR="00F00328" w:rsidRPr="00896E39" w:rsidRDefault="00F00328" w:rsidP="00896E3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6E39">
        <w:rPr>
          <w:b/>
          <w:sz w:val="28"/>
          <w:szCs w:val="28"/>
        </w:rPr>
        <w:t>Оборудование:</w:t>
      </w:r>
      <w:r w:rsidRPr="00896E39">
        <w:rPr>
          <w:sz w:val="28"/>
          <w:szCs w:val="28"/>
        </w:rPr>
        <w:t xml:space="preserve"> Тауматропы.</w:t>
      </w:r>
    </w:p>
    <w:p w:rsidR="00A871B6" w:rsidRPr="00896E39" w:rsidRDefault="00F00328" w:rsidP="00896E39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6E39">
        <w:rPr>
          <w:b/>
          <w:sz w:val="28"/>
          <w:szCs w:val="28"/>
        </w:rPr>
        <w:t>Ход  игры</w:t>
      </w:r>
      <w:r w:rsidRPr="00896E39">
        <w:rPr>
          <w:sz w:val="28"/>
          <w:szCs w:val="28"/>
        </w:rPr>
        <w:t xml:space="preserve">: </w:t>
      </w:r>
      <w:r w:rsidRPr="00896E39">
        <w:rPr>
          <w:iCs/>
          <w:color w:val="000000"/>
          <w:sz w:val="28"/>
          <w:szCs w:val="28"/>
          <w:shd w:val="clear" w:color="auto" w:fill="FFFFFF"/>
        </w:rPr>
        <w:t xml:space="preserve">Педагог показывает детям тауматропы и обсуждает с ними, что на них изображено. Дети крутят тауматроп между ладоней, а педагог сопровождает это следующими словами:  </w:t>
      </w:r>
      <w:r w:rsidRPr="00896E39">
        <w:rPr>
          <w:iCs/>
          <w:sz w:val="28"/>
          <w:szCs w:val="28"/>
          <w:shd w:val="clear" w:color="auto" w:fill="FFFFFF"/>
        </w:rPr>
        <w:t>«</w:t>
      </w:r>
      <w:r w:rsidRPr="00896E39">
        <w:rPr>
          <w:sz w:val="28"/>
          <w:szCs w:val="28"/>
          <w:shd w:val="clear" w:color="auto" w:fill="FFFFFF"/>
        </w:rPr>
        <w:t>Карандаш</w:t>
      </w:r>
      <w:r w:rsidRPr="00896E39">
        <w:rPr>
          <w:rStyle w:val="apple-converted-space"/>
          <w:sz w:val="28"/>
          <w:szCs w:val="28"/>
          <w:shd w:val="clear" w:color="auto" w:fill="FFFFFF"/>
        </w:rPr>
        <w:t> </w:t>
      </w:r>
      <w:r w:rsidRPr="00896E39">
        <w:rPr>
          <w:b/>
          <w:bCs/>
          <w:sz w:val="28"/>
          <w:szCs w:val="28"/>
          <w:shd w:val="clear" w:color="auto" w:fill="FFFFFF"/>
        </w:rPr>
        <w:t>в</w:t>
      </w:r>
      <w:r w:rsidRPr="00896E39">
        <w:rPr>
          <w:rStyle w:val="apple-converted-space"/>
          <w:sz w:val="28"/>
          <w:szCs w:val="28"/>
          <w:shd w:val="clear" w:color="auto" w:fill="FFFFFF"/>
        </w:rPr>
        <w:t> </w:t>
      </w:r>
      <w:r w:rsidRPr="00896E39">
        <w:rPr>
          <w:b/>
          <w:bCs/>
          <w:sz w:val="28"/>
          <w:szCs w:val="28"/>
          <w:shd w:val="clear" w:color="auto" w:fill="FFFFFF"/>
        </w:rPr>
        <w:t>руке</w:t>
      </w:r>
      <w:r w:rsidRPr="00896E39">
        <w:rPr>
          <w:rStyle w:val="apple-converted-space"/>
          <w:sz w:val="28"/>
          <w:szCs w:val="28"/>
          <w:shd w:val="clear" w:color="auto" w:fill="FFFFFF"/>
        </w:rPr>
        <w:t> </w:t>
      </w:r>
      <w:r w:rsidRPr="00896E39">
        <w:rPr>
          <w:sz w:val="28"/>
          <w:szCs w:val="28"/>
          <w:shd w:val="clear" w:color="auto" w:fill="FFFFFF"/>
        </w:rPr>
        <w:t xml:space="preserve">верчу - фокус показать хочу!»  Далее, вместе с детьми обсуждается, что произошло с картинками. Например: «Птица попала в клетку».  Далее один из обучающихся описывает какой-либо предмет, изображенный на его  тауматропе, а остальные </w:t>
      </w:r>
      <w:r w:rsidRPr="00896E39">
        <w:rPr>
          <w:rStyle w:val="c0"/>
          <w:sz w:val="28"/>
          <w:szCs w:val="28"/>
        </w:rPr>
        <w:t>д</w:t>
      </w:r>
      <w:r w:rsidR="00A871B6" w:rsidRPr="00896E39">
        <w:rPr>
          <w:rStyle w:val="c0"/>
          <w:sz w:val="28"/>
          <w:szCs w:val="28"/>
        </w:rPr>
        <w:t>ети должны</w:t>
      </w:r>
      <w:r w:rsidRPr="00896E39">
        <w:rPr>
          <w:rStyle w:val="c0"/>
          <w:sz w:val="28"/>
          <w:szCs w:val="28"/>
        </w:rPr>
        <w:t xml:space="preserve"> узнать это предмет. </w:t>
      </w:r>
      <w:r w:rsidR="00A871B6" w:rsidRPr="00896E39">
        <w:rPr>
          <w:rStyle w:val="c0"/>
          <w:sz w:val="28"/>
          <w:szCs w:val="28"/>
        </w:rPr>
        <w:t>Например: «Это предмет неживой. Его можно встретить на кухне. У него есть ручка, крышка, носик. В нем кипятят воду». Все догадались, что это чайник.</w:t>
      </w:r>
    </w:p>
    <w:p w:rsidR="00F00328" w:rsidRPr="00896E39" w:rsidRDefault="00F00328" w:rsidP="00896E3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5D383B" w:rsidRPr="00896E39" w:rsidRDefault="00F00328" w:rsidP="00896E3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896E39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Игра</w:t>
      </w:r>
      <w:r w:rsidR="005D383B" w:rsidRPr="00896E39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 xml:space="preserve"> «Доскажи слово</w:t>
      </w:r>
    </w:p>
    <w:p w:rsidR="005D383B" w:rsidRPr="00896E39" w:rsidRDefault="00EF3A7B" w:rsidP="00896E3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896E39">
        <w:rPr>
          <w:rFonts w:ascii="Times New Roman" w:eastAsia="Times New Roman" w:hAnsi="Times New Roman" w:cs="Times New Roman"/>
          <w:iCs/>
          <w:color w:val="00000A"/>
          <w:sz w:val="28"/>
          <w:szCs w:val="28"/>
          <w:lang w:eastAsia="ru-RU"/>
        </w:rPr>
        <w:t>      </w:t>
      </w:r>
      <w:r w:rsidR="00F00328" w:rsidRPr="00896E39">
        <w:rPr>
          <w:rFonts w:ascii="Times New Roman" w:eastAsia="Times New Roman" w:hAnsi="Times New Roman" w:cs="Times New Roman"/>
          <w:b/>
          <w:iCs/>
          <w:color w:val="00000A"/>
          <w:sz w:val="28"/>
          <w:szCs w:val="28"/>
          <w:lang w:eastAsia="ru-RU"/>
        </w:rPr>
        <w:t>Цель</w:t>
      </w:r>
      <w:r w:rsidR="005D383B" w:rsidRPr="00896E39">
        <w:rPr>
          <w:rFonts w:ascii="Times New Roman" w:eastAsia="Times New Roman" w:hAnsi="Times New Roman" w:cs="Times New Roman"/>
          <w:b/>
          <w:iCs/>
          <w:color w:val="00000A"/>
          <w:sz w:val="28"/>
          <w:szCs w:val="28"/>
          <w:lang w:eastAsia="ru-RU"/>
        </w:rPr>
        <w:t>:</w:t>
      </w:r>
      <w:r w:rsidR="005D383B" w:rsidRPr="00896E39">
        <w:rPr>
          <w:rFonts w:ascii="Times New Roman" w:eastAsia="Times New Roman" w:hAnsi="Times New Roman" w:cs="Times New Roman"/>
          <w:iCs/>
          <w:color w:val="00000A"/>
          <w:sz w:val="28"/>
          <w:szCs w:val="28"/>
          <w:lang w:eastAsia="ru-RU"/>
        </w:rPr>
        <w:t> </w:t>
      </w:r>
      <w:r w:rsidR="005D383B" w:rsidRPr="00896E3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учить отчетливо произносить многосложные слова громко,</w:t>
      </w:r>
      <w:r w:rsidR="005D383B" w:rsidRPr="00896E39">
        <w:rPr>
          <w:rFonts w:ascii="Times New Roman" w:eastAsia="Times New Roman" w:hAnsi="Times New Roman" w:cs="Times New Roman"/>
          <w:iCs/>
          <w:color w:val="00000A"/>
          <w:sz w:val="28"/>
          <w:szCs w:val="28"/>
          <w:lang w:eastAsia="ru-RU"/>
        </w:rPr>
        <w:t>  </w:t>
      </w:r>
      <w:r w:rsidR="005D383B" w:rsidRPr="00896E3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развивать слуховое внимание.</w:t>
      </w:r>
    </w:p>
    <w:p w:rsidR="00F00328" w:rsidRPr="00896E39" w:rsidRDefault="00F00328" w:rsidP="00896E3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6E39">
        <w:rPr>
          <w:b/>
          <w:sz w:val="28"/>
          <w:szCs w:val="28"/>
        </w:rPr>
        <w:t>Оборудование:</w:t>
      </w:r>
      <w:r w:rsidRPr="00896E39">
        <w:rPr>
          <w:sz w:val="28"/>
          <w:szCs w:val="28"/>
        </w:rPr>
        <w:t xml:space="preserve"> Тауматропы.</w:t>
      </w:r>
    </w:p>
    <w:p w:rsidR="005D383B" w:rsidRPr="00896E39" w:rsidRDefault="00EF3A7B" w:rsidP="00896E3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896E39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>      </w:t>
      </w:r>
      <w:r w:rsidR="005D383B" w:rsidRPr="00896E39">
        <w:rPr>
          <w:rFonts w:ascii="Times New Roman" w:eastAsia="Times New Roman" w:hAnsi="Times New Roman" w:cs="Times New Roman"/>
          <w:b/>
          <w:iCs/>
          <w:color w:val="00000A"/>
          <w:sz w:val="28"/>
          <w:szCs w:val="28"/>
          <w:lang w:eastAsia="ru-RU"/>
        </w:rPr>
        <w:t>Ход игры</w:t>
      </w:r>
      <w:r w:rsidR="005D383B" w:rsidRPr="00896E3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: </w:t>
      </w:r>
      <w:r w:rsidR="00F00328" w:rsidRPr="00896E39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Педагог показывает детям тауматропы и обсуждает с ними, что на них изображено. Дети крутят тауматроп между ладоней, а педагог сопровождает это следующими словами:  </w:t>
      </w:r>
      <w:r w:rsidR="00F00328" w:rsidRPr="00896E39">
        <w:rPr>
          <w:rFonts w:ascii="Times New Roman" w:hAnsi="Times New Roman"/>
          <w:iCs/>
          <w:sz w:val="28"/>
          <w:szCs w:val="28"/>
          <w:shd w:val="clear" w:color="auto" w:fill="FFFFFF"/>
        </w:rPr>
        <w:t>«</w:t>
      </w:r>
      <w:r w:rsidR="00F00328" w:rsidRPr="00896E39">
        <w:rPr>
          <w:rFonts w:ascii="Times New Roman" w:hAnsi="Times New Roman"/>
          <w:sz w:val="28"/>
          <w:szCs w:val="28"/>
          <w:shd w:val="clear" w:color="auto" w:fill="FFFFFF"/>
        </w:rPr>
        <w:t>Карандаш</w:t>
      </w:r>
      <w:r w:rsidR="00F00328" w:rsidRPr="00896E39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F00328" w:rsidRPr="00896E39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в</w:t>
      </w:r>
      <w:r w:rsidR="00F00328" w:rsidRPr="00896E39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F00328" w:rsidRPr="00896E39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руке</w:t>
      </w:r>
      <w:r w:rsidR="00F00328" w:rsidRPr="00896E39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F00328" w:rsidRPr="00896E39">
        <w:rPr>
          <w:rFonts w:ascii="Times New Roman" w:hAnsi="Times New Roman"/>
          <w:sz w:val="28"/>
          <w:szCs w:val="28"/>
          <w:shd w:val="clear" w:color="auto" w:fill="FFFFFF"/>
        </w:rPr>
        <w:t xml:space="preserve">верчу - фокус показать хочу!»  Далее, вместе с детьми обсуждается, что произошло с картинками. Например: «Птица попала в клетку».  Далее педагог </w:t>
      </w:r>
      <w:r w:rsidR="005D383B" w:rsidRPr="00896E3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произносит фразу</w:t>
      </w:r>
      <w:r w:rsidR="00F00328" w:rsidRPr="00896E3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-чистоговорку</w:t>
      </w:r>
      <w:r w:rsidR="005D383B" w:rsidRPr="00896E3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, но не договаривает слог в последнем слове. Дети должны закончить это слово.</w:t>
      </w:r>
      <w:r w:rsidR="00F00328" w:rsidRPr="00896E3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  <w:r w:rsidRPr="00896E3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Чистоговорки должны описывать то, что изображено на тауматропах.</w:t>
      </w:r>
    </w:p>
    <w:p w:rsidR="0046567A" w:rsidRPr="00896E39" w:rsidRDefault="00EF3A7B" w:rsidP="00896E39">
      <w:pPr>
        <w:spacing w:after="0" w:line="360" w:lineRule="auto"/>
        <w:ind w:firstLine="709"/>
        <w:jc w:val="both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proofErr w:type="spellStart"/>
      <w:r w:rsidRPr="00896E3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Ол-ол-ол</w:t>
      </w:r>
      <w:proofErr w:type="spellEnd"/>
      <w:r w:rsidRPr="00896E3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- Влад играл в фут…</w:t>
      </w:r>
      <w:r w:rsidR="0046567A" w:rsidRPr="00896E39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46567A" w:rsidRPr="00896E39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ab/>
        <w:t>Ел-ел-ел-дятел на суку си…</w:t>
      </w:r>
    </w:p>
    <w:p w:rsidR="0046567A" w:rsidRPr="00896E39" w:rsidRDefault="008237DB" w:rsidP="00896E3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Ла-ла-ла-белка жёлудь е</w:t>
      </w:r>
      <w:r w:rsidR="00EF3A7B" w:rsidRPr="00896E39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…</w:t>
      </w:r>
      <w:r w:rsidR="0046567A" w:rsidRPr="00896E39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ab/>
      </w:r>
      <w:r w:rsidR="0046567A" w:rsidRPr="00896E39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ab/>
      </w:r>
      <w:proofErr w:type="spellStart"/>
      <w:r w:rsidR="0046567A"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Ду</w:t>
      </w:r>
      <w:proofErr w:type="spellEnd"/>
      <w:r w:rsidR="0046567A"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-</w:t>
      </w:r>
      <w:proofErr w:type="spellStart"/>
      <w:r w:rsidR="0046567A"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ду</w:t>
      </w:r>
      <w:proofErr w:type="spellEnd"/>
      <w:r w:rsidR="0046567A"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-</w:t>
      </w:r>
      <w:proofErr w:type="spellStart"/>
      <w:r w:rsidR="0046567A"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ду</w:t>
      </w:r>
      <w:proofErr w:type="spellEnd"/>
      <w:r w:rsidR="0046567A"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-рыбы много </w:t>
      </w:r>
      <w:proofErr w:type="gramStart"/>
      <w:r w:rsidR="0046567A"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</w:t>
      </w:r>
      <w:proofErr w:type="gramEnd"/>
      <w:r w:rsidR="0046567A" w:rsidRPr="00896E3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пру...</w:t>
      </w:r>
    </w:p>
    <w:p w:rsidR="00EF3A7B" w:rsidRPr="00896E39" w:rsidRDefault="00EF3A7B" w:rsidP="00896E39">
      <w:pPr>
        <w:spacing w:after="0" w:line="360" w:lineRule="auto"/>
        <w:ind w:firstLine="709"/>
        <w:jc w:val="both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proofErr w:type="spellStart"/>
      <w:r w:rsidRPr="00896E39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Алку-алку-алку</w:t>
      </w:r>
      <w:proofErr w:type="spellEnd"/>
      <w:r w:rsidRPr="00896E39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– Лада прыгала через </w:t>
      </w:r>
      <w:proofErr w:type="spellStart"/>
      <w:r w:rsidRPr="00896E39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ска</w:t>
      </w:r>
      <w:proofErr w:type="spellEnd"/>
      <w:r w:rsidRPr="00896E39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...</w:t>
      </w:r>
    </w:p>
    <w:p w:rsidR="005D383B" w:rsidRPr="00896E39" w:rsidRDefault="00EF3A7B" w:rsidP="00EB194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6E39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lastRenderedPageBreak/>
        <w:t>И</w:t>
      </w:r>
      <w:r w:rsidR="005D383B" w:rsidRPr="00896E39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гра «Кто больше назовет действий?»</w:t>
      </w:r>
    </w:p>
    <w:p w:rsidR="005D383B" w:rsidRPr="00896E39" w:rsidRDefault="00EF3A7B" w:rsidP="00896E3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896E39">
        <w:rPr>
          <w:rFonts w:ascii="Times New Roman" w:eastAsia="Times New Roman" w:hAnsi="Times New Roman" w:cs="Times New Roman"/>
          <w:b/>
          <w:iCs/>
          <w:color w:val="00000A"/>
          <w:sz w:val="28"/>
          <w:szCs w:val="28"/>
          <w:lang w:eastAsia="ru-RU"/>
        </w:rPr>
        <w:t>Цель</w:t>
      </w:r>
      <w:r w:rsidR="005D383B" w:rsidRPr="00896E39">
        <w:rPr>
          <w:rFonts w:ascii="Times New Roman" w:eastAsia="Times New Roman" w:hAnsi="Times New Roman" w:cs="Times New Roman"/>
          <w:b/>
          <w:iCs/>
          <w:color w:val="00000A"/>
          <w:sz w:val="28"/>
          <w:szCs w:val="28"/>
          <w:lang w:eastAsia="ru-RU"/>
        </w:rPr>
        <w:t>:</w:t>
      </w:r>
      <w:r w:rsidR="005D383B" w:rsidRPr="00896E39">
        <w:rPr>
          <w:rFonts w:ascii="Times New Roman" w:eastAsia="Times New Roman" w:hAnsi="Times New Roman" w:cs="Times New Roman"/>
          <w:iCs/>
          <w:color w:val="00000A"/>
          <w:sz w:val="28"/>
          <w:szCs w:val="28"/>
          <w:lang w:eastAsia="ru-RU"/>
        </w:rPr>
        <w:t> </w:t>
      </w:r>
      <w:r w:rsidR="005D383B" w:rsidRPr="00896E3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учить подбирать глаголы, обозначающие действия,</w:t>
      </w:r>
      <w:r w:rsidR="005D383B" w:rsidRPr="00896E39">
        <w:rPr>
          <w:rFonts w:ascii="Times New Roman" w:eastAsia="Times New Roman" w:hAnsi="Times New Roman" w:cs="Times New Roman"/>
          <w:iCs/>
          <w:color w:val="00000A"/>
          <w:sz w:val="28"/>
          <w:szCs w:val="28"/>
          <w:lang w:eastAsia="ru-RU"/>
        </w:rPr>
        <w:t>  </w:t>
      </w:r>
      <w:r w:rsidR="005D383B" w:rsidRPr="00896E3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развивать память, внимание.</w:t>
      </w:r>
    </w:p>
    <w:p w:rsidR="00EF3A7B" w:rsidRPr="00896E39" w:rsidRDefault="00EF3A7B" w:rsidP="00896E3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6E39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>Оборудование:</w:t>
      </w:r>
      <w:r w:rsidRPr="00896E3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Тауматропы.</w:t>
      </w:r>
    </w:p>
    <w:p w:rsidR="005D383B" w:rsidRPr="00896E39" w:rsidRDefault="005D383B" w:rsidP="00896E3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6E39">
        <w:rPr>
          <w:rFonts w:ascii="Times New Roman" w:eastAsia="Times New Roman" w:hAnsi="Times New Roman" w:cs="Times New Roman"/>
          <w:b/>
          <w:iCs/>
          <w:color w:val="00000A"/>
          <w:sz w:val="28"/>
          <w:szCs w:val="28"/>
          <w:lang w:eastAsia="ru-RU"/>
        </w:rPr>
        <w:t>Ход игры</w:t>
      </w:r>
      <w:r w:rsidRPr="00896E3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: </w:t>
      </w:r>
      <w:r w:rsidR="00EF3A7B" w:rsidRPr="00896E3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Педагог показывает детям тауматропы и обсуждает с ними, что на них изображено. Дети крутят тауматроп между ладоней, а педагог сопровождает это следующими словами:  </w:t>
      </w:r>
      <w:r w:rsidR="00EF3A7B" w:rsidRPr="00896E3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«</w:t>
      </w:r>
      <w:r w:rsidR="00EF3A7B" w:rsidRPr="00896E39">
        <w:rPr>
          <w:rFonts w:ascii="Times New Roman" w:hAnsi="Times New Roman" w:cs="Times New Roman"/>
          <w:sz w:val="28"/>
          <w:szCs w:val="28"/>
          <w:shd w:val="clear" w:color="auto" w:fill="FFFFFF"/>
        </w:rPr>
        <w:t>Карандаш</w:t>
      </w:r>
      <w:r w:rsidR="00EF3A7B" w:rsidRPr="00896E3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EF3A7B" w:rsidRPr="00896E3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</w:t>
      </w:r>
      <w:r w:rsidR="00EF3A7B" w:rsidRPr="00896E3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EF3A7B" w:rsidRPr="00896E3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руке</w:t>
      </w:r>
      <w:r w:rsidR="00EF3A7B" w:rsidRPr="00896E3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EF3A7B" w:rsidRPr="00896E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верчу - фокус показать хочу!»  Далее, вместе с детьми обсуждается, что произошло с картинками. Например: «Птица попала в клетку».  Затем </w:t>
      </w:r>
      <w:r w:rsidR="00EF3A7B" w:rsidRPr="00896E3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дефектолог</w:t>
      </w:r>
      <w:r w:rsidRPr="00896E3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задает </w:t>
      </w:r>
      <w:r w:rsidR="00EF3A7B" w:rsidRPr="00896E3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вопросы</w:t>
      </w:r>
      <w:r w:rsidR="00E0441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  <w:r w:rsidR="00EF3A7B" w:rsidRPr="00896E3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по картинкам, изображенным на тауматропах, а </w:t>
      </w:r>
      <w:r w:rsidRPr="00896E3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дети отвечают глаголами. За каждый правильный ответ дети получают фишку.</w:t>
      </w:r>
    </w:p>
    <w:p w:rsidR="005D383B" w:rsidRPr="00896E39" w:rsidRDefault="005D383B" w:rsidP="00896E39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6E3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Что можно делать с цветами? </w:t>
      </w:r>
      <w:r w:rsidRPr="00896E39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(рвать, нюхать, смотреть, поливать, дарить, сажать)</w:t>
      </w:r>
    </w:p>
    <w:p w:rsidR="00EF3A7B" w:rsidRPr="00896E39" w:rsidRDefault="00EF3A7B" w:rsidP="00896E39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6E3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Что делает пират</w:t>
      </w:r>
      <w:r w:rsidR="005D383B" w:rsidRPr="00896E3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?</w:t>
      </w:r>
      <w:r w:rsidR="005D383B" w:rsidRPr="00896E39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 (</w:t>
      </w:r>
      <w:r w:rsidRPr="00896E39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нападает, сражается, грабит, плавает на корабле)</w:t>
      </w:r>
    </w:p>
    <w:p w:rsidR="005D383B" w:rsidRPr="00896E39" w:rsidRDefault="00EF3A7B" w:rsidP="00896E39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6E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делает птица? (</w:t>
      </w:r>
      <w:r w:rsidRPr="00896E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летает, поет, выводит птенцов, клюёт</w:t>
      </w:r>
      <w:r w:rsidRPr="00896E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EF3A7B" w:rsidRPr="00896E39" w:rsidRDefault="00EF3A7B" w:rsidP="00896E39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6E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делает белка? (</w:t>
      </w:r>
      <w:r w:rsidRPr="00896E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прыгает, </w:t>
      </w:r>
      <w:r w:rsidR="00837B79" w:rsidRPr="00896E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бегает, собирает грибы, прячется</w:t>
      </w:r>
      <w:r w:rsidR="00837B79" w:rsidRPr="00896E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A871B6" w:rsidRPr="00896E39" w:rsidRDefault="00A871B6" w:rsidP="00896E3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871B6" w:rsidRPr="00896E39" w:rsidRDefault="00A871B6" w:rsidP="00896E39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96E3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Игра</w:t>
      </w:r>
      <w:r w:rsidR="008B6D07" w:rsidRPr="00896E3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-беседа</w:t>
      </w:r>
      <w:r w:rsidRPr="00896E3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="00827AE1" w:rsidRPr="00896E3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«В гостях у слова»</w:t>
      </w:r>
      <w:r w:rsidR="00827AE1" w:rsidRPr="00896E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827AE1" w:rsidRPr="00896E39" w:rsidRDefault="00827AE1" w:rsidP="00896E39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96E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(на примере тауматропа с изображением вазы и астр)</w:t>
      </w:r>
    </w:p>
    <w:p w:rsidR="00A871B6" w:rsidRPr="00896E39" w:rsidRDefault="00A871B6" w:rsidP="00896E3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6E39">
        <w:rPr>
          <w:b/>
          <w:sz w:val="28"/>
          <w:szCs w:val="28"/>
        </w:rPr>
        <w:t>Цель:</w:t>
      </w:r>
      <w:r w:rsidRPr="00896E39">
        <w:rPr>
          <w:sz w:val="28"/>
          <w:szCs w:val="28"/>
        </w:rPr>
        <w:t xml:space="preserve"> </w:t>
      </w:r>
      <w:r w:rsidR="008B6D07" w:rsidRPr="00896E39">
        <w:rPr>
          <w:sz w:val="28"/>
          <w:szCs w:val="28"/>
        </w:rPr>
        <w:t>Обогащать словарный запас по лексической теме цветы. Развивать умение составлять предложения с заданным словом.</w:t>
      </w:r>
    </w:p>
    <w:p w:rsidR="00A871B6" w:rsidRPr="00896E39" w:rsidRDefault="00A871B6" w:rsidP="00896E3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6E39">
        <w:rPr>
          <w:b/>
          <w:sz w:val="28"/>
          <w:szCs w:val="28"/>
        </w:rPr>
        <w:t>Оборудование:</w:t>
      </w:r>
      <w:r w:rsidR="0046567A" w:rsidRPr="00896E39">
        <w:rPr>
          <w:sz w:val="28"/>
          <w:szCs w:val="28"/>
        </w:rPr>
        <w:t xml:space="preserve"> Т</w:t>
      </w:r>
      <w:r w:rsidR="008B6D07" w:rsidRPr="00896E39">
        <w:rPr>
          <w:sz w:val="28"/>
          <w:szCs w:val="28"/>
        </w:rPr>
        <w:t>ауматроп</w:t>
      </w:r>
      <w:r w:rsidRPr="00896E39">
        <w:rPr>
          <w:sz w:val="28"/>
          <w:szCs w:val="28"/>
        </w:rPr>
        <w:t xml:space="preserve"> с </w:t>
      </w:r>
      <w:r w:rsidR="008B6D07" w:rsidRPr="00896E39">
        <w:rPr>
          <w:color w:val="333333"/>
          <w:sz w:val="28"/>
          <w:szCs w:val="28"/>
          <w:shd w:val="clear" w:color="auto" w:fill="FFFFFF"/>
        </w:rPr>
        <w:t>изображением вазы и астр</w:t>
      </w:r>
      <w:r w:rsidR="008B6D07" w:rsidRPr="00896E39">
        <w:rPr>
          <w:sz w:val="28"/>
          <w:szCs w:val="28"/>
        </w:rPr>
        <w:t>.</w:t>
      </w:r>
    </w:p>
    <w:p w:rsidR="00A871B6" w:rsidRPr="00896E39" w:rsidRDefault="00A871B6" w:rsidP="00896E3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96E39">
        <w:rPr>
          <w:rFonts w:ascii="Times New Roman" w:hAnsi="Times New Roman"/>
          <w:b/>
          <w:sz w:val="28"/>
          <w:szCs w:val="28"/>
        </w:rPr>
        <w:t xml:space="preserve">Ход </w:t>
      </w:r>
      <w:r w:rsidRPr="00896E39">
        <w:rPr>
          <w:rFonts w:ascii="Times New Roman" w:hAnsi="Times New Roman" w:cs="Times New Roman"/>
          <w:b/>
          <w:sz w:val="28"/>
          <w:szCs w:val="28"/>
        </w:rPr>
        <w:t xml:space="preserve"> игры</w:t>
      </w:r>
      <w:r w:rsidRPr="00896E39">
        <w:rPr>
          <w:rFonts w:ascii="Times New Roman" w:hAnsi="Times New Roman" w:cs="Times New Roman"/>
          <w:sz w:val="28"/>
          <w:szCs w:val="28"/>
        </w:rPr>
        <w:t>:</w:t>
      </w:r>
      <w:r w:rsidR="008B6D07" w:rsidRPr="00896E39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 Педагог показывает ребенку тауматроп и обсуждает с ним, что на нем изображено. Ребенок крутит тауматроп между ладоней, а педагог сопровождает это следующими словами:  </w:t>
      </w:r>
      <w:r w:rsidR="008B6D07" w:rsidRPr="00896E39">
        <w:rPr>
          <w:rFonts w:ascii="Times New Roman" w:hAnsi="Times New Roman"/>
          <w:iCs/>
          <w:sz w:val="28"/>
          <w:szCs w:val="28"/>
          <w:shd w:val="clear" w:color="auto" w:fill="FFFFFF"/>
        </w:rPr>
        <w:t>«</w:t>
      </w:r>
      <w:r w:rsidR="008B6D07" w:rsidRPr="00896E39">
        <w:rPr>
          <w:rFonts w:ascii="Times New Roman" w:hAnsi="Times New Roman"/>
          <w:sz w:val="28"/>
          <w:szCs w:val="28"/>
          <w:shd w:val="clear" w:color="auto" w:fill="FFFFFF"/>
        </w:rPr>
        <w:t>Карандаш</w:t>
      </w:r>
      <w:r w:rsidR="008B6D07" w:rsidRPr="00896E39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8B6D07" w:rsidRPr="00896E39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в</w:t>
      </w:r>
      <w:r w:rsidR="008B6D07" w:rsidRPr="00896E39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8B6D07" w:rsidRPr="00896E39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руке</w:t>
      </w:r>
      <w:r w:rsidR="008B6D07" w:rsidRPr="00896E39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8B6D07" w:rsidRPr="00896E39">
        <w:rPr>
          <w:rFonts w:ascii="Times New Roman" w:hAnsi="Times New Roman"/>
          <w:sz w:val="28"/>
          <w:szCs w:val="28"/>
          <w:shd w:val="clear" w:color="auto" w:fill="FFFFFF"/>
        </w:rPr>
        <w:t xml:space="preserve">верчу - фокус показать хочу!»  Далее, вместе с ребенком обсуждается, что произошло с картинками. Например: «Цветы оказались в вазе».  </w:t>
      </w:r>
    </w:p>
    <w:p w:rsidR="00827AE1" w:rsidRPr="00896E39" w:rsidRDefault="0046567A" w:rsidP="00896E3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96E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1.</w:t>
      </w:r>
      <w:r w:rsidR="008B6D07" w:rsidRPr="00896E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Беседа</w:t>
      </w:r>
      <w:r w:rsidR="00827AE1" w:rsidRPr="00896E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</w:t>
      </w:r>
      <w:r w:rsidR="008B6D07" w:rsidRPr="00896E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—</w:t>
      </w:r>
      <w:r w:rsidR="00E73EA2" w:rsidRPr="00896E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B6D07" w:rsidRPr="00896E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Какие цветы ты знаешь</w:t>
      </w:r>
      <w:r w:rsidR="00827AE1" w:rsidRPr="00896E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? </w:t>
      </w:r>
    </w:p>
    <w:p w:rsidR="00827AE1" w:rsidRPr="00896E39" w:rsidRDefault="008B6D07" w:rsidP="00896E3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96E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Рассмотри</w:t>
      </w:r>
      <w:r w:rsidR="00827AE1" w:rsidRPr="00896E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изображенны</w:t>
      </w:r>
      <w:r w:rsidRPr="00896E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 на тауматропе цветы, вспомни</w:t>
      </w:r>
      <w:r w:rsidR="00827AE1" w:rsidRPr="00896E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их название. </w:t>
      </w:r>
    </w:p>
    <w:p w:rsidR="00827AE1" w:rsidRPr="00896E39" w:rsidRDefault="00827AE1" w:rsidP="00896E3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96E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—На что похожа аст</w:t>
      </w:r>
      <w:r w:rsidR="008B6D07" w:rsidRPr="00896E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ра? (ребенок говори</w:t>
      </w:r>
      <w:r w:rsidRPr="00896E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 на шарик, на тарелочку, на заколку для волос).</w:t>
      </w:r>
    </w:p>
    <w:p w:rsidR="00827AE1" w:rsidRPr="00896E39" w:rsidRDefault="00827AE1" w:rsidP="00896E3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96E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—А похожа ли астра на звезду? </w:t>
      </w:r>
    </w:p>
    <w:p w:rsidR="008B6D07" w:rsidRPr="00896E39" w:rsidRDefault="008B6D07" w:rsidP="00896E3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96E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2. </w:t>
      </w:r>
      <w:r w:rsidR="00827AE1" w:rsidRPr="00896E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Сообщение дефектолога: Астра в переводе с греческого языка «</w:t>
      </w:r>
      <w:proofErr w:type="spellStart"/>
      <w:r w:rsidRPr="00896E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астер</w:t>
      </w:r>
      <w:proofErr w:type="spellEnd"/>
      <w:r w:rsidRPr="00896E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 означает «звезда». Как ты думаешь, почему? Какого цвета астры ты видел</w:t>
      </w:r>
      <w:r w:rsidR="00827AE1" w:rsidRPr="00896E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? </w:t>
      </w:r>
    </w:p>
    <w:p w:rsidR="00827AE1" w:rsidRPr="00896E39" w:rsidRDefault="008B6D07" w:rsidP="00896E3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96E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3. Послушай</w:t>
      </w:r>
      <w:r w:rsidR="00827AE1" w:rsidRPr="00896E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стихотворение Вс. Рождественского. Астра. </w:t>
      </w:r>
    </w:p>
    <w:p w:rsidR="00827AE1" w:rsidRPr="00896E39" w:rsidRDefault="00827AE1" w:rsidP="00896E3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96E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Осень над парком тенистым… </w:t>
      </w:r>
    </w:p>
    <w:p w:rsidR="00827AE1" w:rsidRPr="00896E39" w:rsidRDefault="00827AE1" w:rsidP="00896E3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96E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Ложится Золото клёнов на воды пруда. </w:t>
      </w:r>
    </w:p>
    <w:p w:rsidR="00827AE1" w:rsidRPr="00896E39" w:rsidRDefault="00827AE1" w:rsidP="00896E3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96E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Кружатся листья…</w:t>
      </w:r>
    </w:p>
    <w:p w:rsidR="00827AE1" w:rsidRPr="00896E39" w:rsidRDefault="00827AE1" w:rsidP="00896E3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896E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Умолкнули</w:t>
      </w:r>
      <w:proofErr w:type="spellEnd"/>
      <w:r w:rsidRPr="00896E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птицы.</w:t>
      </w:r>
      <w:r w:rsidR="008B6D07" w:rsidRPr="00896E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896E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827AE1" w:rsidRPr="00896E39" w:rsidRDefault="00827AE1" w:rsidP="00896E3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96E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похолодевшее небо глядится Астра, </w:t>
      </w:r>
    </w:p>
    <w:p w:rsidR="00827AE1" w:rsidRPr="00896E39" w:rsidRDefault="00827AE1" w:rsidP="00896E3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96E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лучистая астра-звезда. </w:t>
      </w:r>
    </w:p>
    <w:p w:rsidR="00827AE1" w:rsidRPr="00896E39" w:rsidRDefault="00827AE1" w:rsidP="00896E3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96E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Астру с прямыми её лепестками </w:t>
      </w:r>
    </w:p>
    <w:p w:rsidR="00827AE1" w:rsidRPr="00896E39" w:rsidRDefault="00827AE1" w:rsidP="00896E3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96E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 древних времён называли звездой. </w:t>
      </w:r>
    </w:p>
    <w:p w:rsidR="00827AE1" w:rsidRPr="00896E39" w:rsidRDefault="00827AE1" w:rsidP="00896E3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96E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Так бы её вы назвали бы сами. </w:t>
      </w:r>
    </w:p>
    <w:p w:rsidR="00827AE1" w:rsidRPr="00896E39" w:rsidRDefault="00827AE1" w:rsidP="00896E3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96E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ней лепестки разбежались лучами </w:t>
      </w:r>
    </w:p>
    <w:p w:rsidR="00827AE1" w:rsidRPr="00896E39" w:rsidRDefault="00827AE1" w:rsidP="00896E3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96E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От сердцевины сосем золотой. </w:t>
      </w:r>
    </w:p>
    <w:p w:rsidR="00827AE1" w:rsidRPr="00896E39" w:rsidRDefault="00827AE1" w:rsidP="00896E3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96E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— Как автор показывает нам, что астра похожа на звезду? </w:t>
      </w:r>
    </w:p>
    <w:p w:rsidR="00171BED" w:rsidRPr="00896E39" w:rsidRDefault="008B6D07" w:rsidP="00896E3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96E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4.Затем ребенок с помощью дефектолога составляе</w:t>
      </w:r>
      <w:r w:rsidR="00827AE1" w:rsidRPr="00896E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 предложения об астре. </w:t>
      </w:r>
      <w:r w:rsidRPr="00896E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Можно попросить ребенка записать получившиеся предложения и начертить их графические схемы (для детей, у которых сформированы навыки письменной речи).</w:t>
      </w:r>
    </w:p>
    <w:p w:rsidR="006549A8" w:rsidRPr="00896E39" w:rsidRDefault="006549A8" w:rsidP="00896E3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549A8" w:rsidRDefault="006549A8" w:rsidP="00896E3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04410" w:rsidRDefault="00E04410" w:rsidP="00896E3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04410" w:rsidRDefault="00E04410" w:rsidP="00896E3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04410" w:rsidRDefault="00E04410" w:rsidP="00896E3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04410" w:rsidRDefault="00E04410" w:rsidP="00896E3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B194D" w:rsidRDefault="00EB194D" w:rsidP="00896E3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549A8" w:rsidRPr="00896E39" w:rsidRDefault="006549A8" w:rsidP="00896E3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71BED" w:rsidRPr="00896E39" w:rsidRDefault="00864B2B" w:rsidP="00896E3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Приложение 4</w:t>
      </w:r>
    </w:p>
    <w:p w:rsidR="006059FF" w:rsidRDefault="006059FF" w:rsidP="00896E3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96E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Методические рекомендации для специалистов по работе с игрушкой тауматроп.</w:t>
      </w:r>
    </w:p>
    <w:p w:rsidR="00EB194D" w:rsidRPr="00EB194D" w:rsidRDefault="00F05FF4" w:rsidP="00EB194D">
      <w:pPr>
        <w:pStyle w:val="a6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Игрушка</w:t>
      </w:r>
      <w:r w:rsidR="0089264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тауматроп может применяться</w:t>
      </w:r>
      <w:r w:rsidR="00EB194D" w:rsidRPr="00EB19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как на занятиях по автоматизации звуков, так и на занятиях по развитию связной речи. </w:t>
      </w:r>
      <w:r w:rsidR="00EB19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Однако</w:t>
      </w:r>
      <w:proofErr w:type="gramStart"/>
      <w:r w:rsidR="00EB19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proofErr w:type="gramEnd"/>
      <w:r w:rsidR="00EB194D" w:rsidRPr="00EB19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необходимо подобрать тауматропы с необходимыми картинками.</w:t>
      </w:r>
    </w:p>
    <w:p w:rsidR="008751F9" w:rsidRDefault="00F05FF4" w:rsidP="00EB194D">
      <w:pPr>
        <w:pStyle w:val="a6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</w:t>
      </w:r>
      <w:r w:rsidR="00EB19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ожно использовать на любом из этапов занятия</w:t>
      </w:r>
      <w:r w:rsidR="00EB194D" w:rsidRPr="00EB19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: </w:t>
      </w:r>
      <w:r w:rsidR="00EB19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этап изучения нового материала, </w:t>
      </w:r>
      <w:r w:rsidR="0089264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этап закрепления пройденного, а так же при</w:t>
      </w:r>
      <w:r w:rsidR="008751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проведении </w:t>
      </w:r>
      <w:r w:rsidR="0089264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8751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физкультминуток и </w:t>
      </w:r>
      <w:r w:rsidR="0089264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8751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подведении </w:t>
      </w:r>
      <w:r w:rsidR="0089264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итогов занятия.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EB194D" w:rsidRDefault="00F05FF4" w:rsidP="00EB194D">
      <w:pPr>
        <w:pStyle w:val="a6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Дает положительные результаты при снижении работоспособности детей и по</w:t>
      </w:r>
      <w:r w:rsidR="008751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вышении их мотивации.</w:t>
      </w:r>
    </w:p>
    <w:p w:rsidR="0089264B" w:rsidRDefault="008751F9" w:rsidP="00EB194D">
      <w:pPr>
        <w:pStyle w:val="a6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Тауматроп может быть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использован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для разных категорий обучающихся. Это могут быть дети с фонетическими нарушениями речи,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нерезко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выраженным общим недоразвитием речи, тяжелыми нарушениями речи, трудностями в обучении, нарушением письма.</w:t>
      </w:r>
    </w:p>
    <w:p w:rsidR="008751F9" w:rsidRDefault="001F0AF2" w:rsidP="00EB194D">
      <w:pPr>
        <w:pStyle w:val="a6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 тауматропом можно работать как на индивидуальных, так и на групповых занятиях.</w:t>
      </w:r>
    </w:p>
    <w:p w:rsidR="001F0AF2" w:rsidRPr="00EB194D" w:rsidRDefault="0041097F" w:rsidP="00EB194D">
      <w:pPr>
        <w:pStyle w:val="a6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Оптическая игрушка тауматроп может быть использована учителями-дефектологами, учителями начальных классов, воспитателями, родителями обучающихся.</w:t>
      </w:r>
    </w:p>
    <w:p w:rsidR="006059FF" w:rsidRPr="00896E39" w:rsidRDefault="006059FF" w:rsidP="00896E3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71BED" w:rsidRPr="00827AE1" w:rsidRDefault="00171BED" w:rsidP="00827AE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71BED" w:rsidRPr="00827AE1" w:rsidRDefault="00171BED" w:rsidP="00827AE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71BED" w:rsidRDefault="00171BED" w:rsidP="00171BED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71BED" w:rsidRDefault="00171BED" w:rsidP="00171BED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403FC" w:rsidRDefault="009403FC" w:rsidP="0022101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403FC" w:rsidRDefault="009403FC" w:rsidP="00171BED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403FC" w:rsidRDefault="009403FC" w:rsidP="00171BED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21015" w:rsidRDefault="00221015" w:rsidP="00CF4B90">
      <w:pPr>
        <w:shd w:val="clear" w:color="auto" w:fill="FFFFFF"/>
        <w:spacing w:after="0" w:line="375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ectPr w:rsidR="00221015" w:rsidSect="00E04410">
          <w:footerReference w:type="default" r:id="rId18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6059FF" w:rsidRDefault="00864B2B" w:rsidP="00CF4B90">
      <w:pPr>
        <w:shd w:val="clear" w:color="auto" w:fill="FFFFFF"/>
        <w:spacing w:after="0" w:line="375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Приложение 5</w:t>
      </w:r>
    </w:p>
    <w:p w:rsidR="00221015" w:rsidRPr="009403FC" w:rsidRDefault="00CF4B90" w:rsidP="00E04410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403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Картотека </w:t>
      </w:r>
      <w:r w:rsidR="005018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шаблонов тауматропов с речевым материалом</w:t>
      </w:r>
      <w:r w:rsidR="002210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для автоматизации звуков</w:t>
      </w:r>
      <w:r w:rsidR="005018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отработки предложно-падежных конструкций.</w:t>
      </w:r>
    </w:p>
    <w:tbl>
      <w:tblPr>
        <w:tblStyle w:val="a9"/>
        <w:tblW w:w="15142" w:type="dxa"/>
        <w:tblLook w:val="04A0" w:firstRow="1" w:lastRow="0" w:firstColumn="1" w:lastColumn="0" w:noHBand="0" w:noVBand="1"/>
      </w:tblPr>
      <w:tblGrid>
        <w:gridCol w:w="6771"/>
        <w:gridCol w:w="1001"/>
        <w:gridCol w:w="2684"/>
        <w:gridCol w:w="425"/>
        <w:gridCol w:w="4261"/>
      </w:tblGrid>
      <w:tr w:rsidR="00221015" w:rsidRPr="009403FC" w:rsidTr="0088000A">
        <w:trPr>
          <w:trHeight w:val="187"/>
        </w:trPr>
        <w:tc>
          <w:tcPr>
            <w:tcW w:w="7772" w:type="dxa"/>
            <w:gridSpan w:val="2"/>
          </w:tcPr>
          <w:p w:rsidR="00221015" w:rsidRPr="009403FC" w:rsidRDefault="00221015" w:rsidP="00D9771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403F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Шаблон тауматропа</w:t>
            </w:r>
          </w:p>
        </w:tc>
        <w:tc>
          <w:tcPr>
            <w:tcW w:w="3109" w:type="dxa"/>
            <w:gridSpan w:val="2"/>
          </w:tcPr>
          <w:p w:rsidR="00221015" w:rsidRPr="009403FC" w:rsidRDefault="00221015" w:rsidP="00D9771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Чистоговорки и скороговорки</w:t>
            </w:r>
          </w:p>
        </w:tc>
        <w:tc>
          <w:tcPr>
            <w:tcW w:w="4261" w:type="dxa"/>
          </w:tcPr>
          <w:p w:rsidR="00221015" w:rsidRDefault="00221015" w:rsidP="00D9771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Работа над предложно-падежными конструкциями</w:t>
            </w:r>
          </w:p>
        </w:tc>
      </w:tr>
      <w:tr w:rsidR="00221015" w:rsidRPr="009403FC" w:rsidTr="00D97710">
        <w:trPr>
          <w:trHeight w:val="355"/>
        </w:trPr>
        <w:tc>
          <w:tcPr>
            <w:tcW w:w="10881" w:type="dxa"/>
            <w:gridSpan w:val="4"/>
          </w:tcPr>
          <w:p w:rsidR="00221015" w:rsidRPr="009403FC" w:rsidRDefault="00221015" w:rsidP="00D9771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                Автоматизация звука Л</w:t>
            </w:r>
          </w:p>
        </w:tc>
        <w:tc>
          <w:tcPr>
            <w:tcW w:w="4261" w:type="dxa"/>
          </w:tcPr>
          <w:p w:rsidR="00221015" w:rsidRDefault="00221015" w:rsidP="00D9771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221015" w:rsidTr="0088000A">
        <w:trPr>
          <w:trHeight w:val="187"/>
        </w:trPr>
        <w:tc>
          <w:tcPr>
            <w:tcW w:w="6771" w:type="dxa"/>
          </w:tcPr>
          <w:p w:rsidR="00221015" w:rsidRDefault="00221015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be-BY" w:eastAsia="be-BY"/>
              </w:rPr>
              <w:drawing>
                <wp:anchor distT="0" distB="0" distL="114300" distR="114300" simplePos="0" relativeHeight="251664384" behindDoc="0" locked="0" layoutInCell="1" allowOverlap="1" wp14:anchorId="7EB0FE16" wp14:editId="67108AED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109856</wp:posOffset>
                  </wp:positionV>
                  <wp:extent cx="4038600" cy="1752600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7476" cy="1756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1015" w:rsidRDefault="00221015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221015" w:rsidRDefault="00221015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221015" w:rsidRDefault="00221015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221015" w:rsidRDefault="00221015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221015" w:rsidRDefault="00221015" w:rsidP="00D97710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221015" w:rsidRDefault="00221015" w:rsidP="00D97710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10" w:type="dxa"/>
            <w:gridSpan w:val="3"/>
          </w:tcPr>
          <w:p w:rsidR="00795796" w:rsidRPr="00795796" w:rsidRDefault="00795796" w:rsidP="00D9771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79579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Ол-ол-ол</w:t>
            </w:r>
            <w:proofErr w:type="spellEnd"/>
            <w:r w:rsidRPr="0079579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- начинается</w:t>
            </w:r>
            <w:r w:rsidRPr="0079579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79579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футбол</w:t>
            </w:r>
            <w:r w:rsidRPr="0079579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966DE3" w:rsidRPr="00795796" w:rsidRDefault="00966DE3" w:rsidP="00D9771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7957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Ол-ол-ол</w:t>
            </w:r>
            <w:proofErr w:type="spellEnd"/>
            <w:r w:rsidR="007A69D0" w:rsidRPr="007957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-</w:t>
            </w:r>
            <w:r w:rsidRPr="007957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Влад играл в футбол.</w:t>
            </w:r>
          </w:p>
          <w:p w:rsidR="00221015" w:rsidRPr="00795796" w:rsidRDefault="007A69D0" w:rsidP="00D9771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957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Ил-ил-ил </w:t>
            </w:r>
            <w:proofErr w:type="gramStart"/>
            <w:r w:rsidRPr="007957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-В</w:t>
            </w:r>
            <w:proofErr w:type="gramEnd"/>
            <w:r w:rsidRPr="007957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лад </w:t>
            </w:r>
            <w:r w:rsidR="00221015" w:rsidRPr="007957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гол</w:t>
            </w:r>
            <w:r w:rsidRPr="007957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забил</w:t>
            </w:r>
            <w:r w:rsidR="00221015" w:rsidRPr="007957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7A69D0" w:rsidRPr="00795796" w:rsidRDefault="007A69D0" w:rsidP="00D9771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957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Лад-лад-лад – отличный футболист Влад.</w:t>
            </w:r>
          </w:p>
          <w:p w:rsidR="00795796" w:rsidRPr="00795796" w:rsidRDefault="00795796" w:rsidP="00D9771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9579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Михаил играл в</w:t>
            </w:r>
            <w:r w:rsidRPr="0079579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79579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футбол</w:t>
            </w:r>
            <w:r w:rsidRPr="0079579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</w:p>
          <w:p w:rsidR="00221015" w:rsidRDefault="00795796" w:rsidP="00D9771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9579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он забил в ворота гол.</w:t>
            </w:r>
          </w:p>
        </w:tc>
        <w:tc>
          <w:tcPr>
            <w:tcW w:w="4261" w:type="dxa"/>
          </w:tcPr>
          <w:p w:rsidR="00DC62EC" w:rsidRDefault="00DC62EC" w:rsidP="00D97710">
            <w:pPr>
              <w:spacing w:line="360" w:lineRule="auto"/>
              <w:jc w:val="both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1)Составь предложение с предлогом (</w:t>
            </w:r>
            <w:r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Влад забил гол </w:t>
            </w:r>
            <w:r w:rsidRPr="00DC62EC">
              <w:rPr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в</w:t>
            </w:r>
            <w:r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ворота</w:t>
            </w:r>
            <w:r w:rsidRPr="00221015">
              <w:rPr>
                <w:i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  <w:p w:rsidR="00DC62EC" w:rsidRPr="00221015" w:rsidRDefault="00DC62EC" w:rsidP="00D97710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2)Ответь на вопросы</w:t>
            </w:r>
            <w:r w:rsidRPr="00221015">
              <w:rPr>
                <w:color w:val="000000"/>
                <w:sz w:val="28"/>
                <w:szCs w:val="28"/>
                <w:shd w:val="clear" w:color="auto" w:fill="FFFFFF"/>
              </w:rPr>
              <w:t>:</w:t>
            </w:r>
          </w:p>
          <w:p w:rsidR="00221015" w:rsidRPr="00E04410" w:rsidRDefault="00DC62EC" w:rsidP="00D97710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221015">
              <w:rPr>
                <w:color w:val="000000"/>
                <w:sz w:val="28"/>
                <w:szCs w:val="28"/>
                <w:shd w:val="clear" w:color="auto" w:fill="FFFFFF"/>
              </w:rPr>
              <w:t>-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Куда Влад попал мячом</w:t>
            </w:r>
            <w:r w:rsidRPr="00221015">
              <w:rPr>
                <w:color w:val="000000"/>
                <w:sz w:val="28"/>
                <w:szCs w:val="28"/>
                <w:shd w:val="clear" w:color="auto" w:fill="FFFFFF"/>
              </w:rPr>
              <w:t>? (</w:t>
            </w:r>
            <w:r w:rsidRPr="00DC62EC">
              <w:rPr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в</w:t>
            </w:r>
            <w:r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ворота</w:t>
            </w:r>
            <w:r w:rsidR="00E04410">
              <w:rPr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221015" w:rsidTr="0088000A">
        <w:trPr>
          <w:trHeight w:val="187"/>
        </w:trPr>
        <w:tc>
          <w:tcPr>
            <w:tcW w:w="6771" w:type="dxa"/>
          </w:tcPr>
          <w:p w:rsidR="00C13957" w:rsidRDefault="00E04410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val="be-BY" w:eastAsia="be-BY"/>
              </w:rPr>
              <w:drawing>
                <wp:anchor distT="0" distB="0" distL="114300" distR="114300" simplePos="0" relativeHeight="251666432" behindDoc="0" locked="0" layoutInCell="1" allowOverlap="1" wp14:anchorId="00AE8689" wp14:editId="426BE07B">
                  <wp:simplePos x="0" y="0"/>
                  <wp:positionH relativeFrom="column">
                    <wp:posOffset>2327910</wp:posOffset>
                  </wp:positionH>
                  <wp:positionV relativeFrom="paragraph">
                    <wp:posOffset>99695</wp:posOffset>
                  </wp:positionV>
                  <wp:extent cx="1771650" cy="1609725"/>
                  <wp:effectExtent l="0" t="0" r="0" b="0"/>
                  <wp:wrapNone/>
                  <wp:docPr id="11" name="Рисунок 11" descr="http://madebyjoel.com/wp-content/uploads/2011/01/Made-by-Joel-Bird-Thaumatrope-templ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adebyjoel.com/wp-content/uploads/2011/01/Made-by-Joel-Bird-Thaumatrope-templat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847" r="49483"/>
                          <a:stretch/>
                        </pic:blipFill>
                        <pic:spPr bwMode="auto">
                          <a:xfrm>
                            <a:off x="0" y="0"/>
                            <a:ext cx="17716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be-BY" w:eastAsia="be-BY"/>
              </w:rPr>
              <w:drawing>
                <wp:anchor distT="0" distB="0" distL="114300" distR="114300" simplePos="0" relativeHeight="251681792" behindDoc="0" locked="0" layoutInCell="1" allowOverlap="1" wp14:anchorId="3F8F96B1" wp14:editId="0294D899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99695</wp:posOffset>
                  </wp:positionV>
                  <wp:extent cx="1695450" cy="1581150"/>
                  <wp:effectExtent l="0" t="0" r="0" b="0"/>
                  <wp:wrapNone/>
                  <wp:docPr id="21" name="Рисунок 21" descr="C:\Documents and Settings\1\Рабочий стол\тауматроп\middelste-bonte-spech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1\Рабочий стол\тауматроп\middelste-bonte-specht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789" t="-13637" b="-12627"/>
                          <a:stretch/>
                        </pic:blipFill>
                        <pic:spPr bwMode="auto">
                          <a:xfrm flipH="1">
                            <a:off x="0" y="0"/>
                            <a:ext cx="1695450" cy="15811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0" w:type="dxa"/>
            <w:gridSpan w:val="3"/>
          </w:tcPr>
          <w:p w:rsidR="00966DE3" w:rsidRDefault="00966DE3" w:rsidP="00D97710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Ел-ел-ел-дятел на суку сидел.</w:t>
            </w:r>
          </w:p>
          <w:p w:rsidR="00966DE3" w:rsidRDefault="00966DE3" w:rsidP="00D97710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Ал-ал-ал –</w:t>
            </w:r>
            <w:r w:rsidR="0079579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дятел по стволу стучал.</w:t>
            </w:r>
          </w:p>
          <w:p w:rsidR="00C13957" w:rsidRDefault="00221015" w:rsidP="00D97710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Дятел на дубу сидит и в дубу дупло долбит.</w:t>
            </w:r>
          </w:p>
          <w:p w:rsidR="00345E0E" w:rsidRPr="00C13957" w:rsidRDefault="00345E0E" w:rsidP="00D97710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Дятел сидел на ёлке и долбил щёлки.</w:t>
            </w:r>
          </w:p>
        </w:tc>
        <w:tc>
          <w:tcPr>
            <w:tcW w:w="4261" w:type="dxa"/>
          </w:tcPr>
          <w:p w:rsidR="00221015" w:rsidRDefault="00D65293" w:rsidP="00D97710">
            <w:pPr>
              <w:spacing w:line="360" w:lineRule="auto"/>
              <w:jc w:val="both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1)</w:t>
            </w:r>
            <w:r w:rsidR="00221015">
              <w:rPr>
                <w:color w:val="000000"/>
                <w:sz w:val="28"/>
                <w:szCs w:val="28"/>
                <w:shd w:val="clear" w:color="auto" w:fill="FFFFFF"/>
              </w:rPr>
              <w:t>Составь предложение с предлогом (</w:t>
            </w:r>
            <w:r w:rsidR="00221015" w:rsidRPr="00221015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птица сидит </w:t>
            </w:r>
            <w:r w:rsidR="00221015" w:rsidRPr="00221015">
              <w:rPr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на</w:t>
            </w:r>
            <w:r w:rsidR="00221015" w:rsidRPr="00221015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ветке)</w:t>
            </w:r>
          </w:p>
          <w:p w:rsidR="00221015" w:rsidRPr="00221015" w:rsidRDefault="00D65293" w:rsidP="00D97710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2)</w:t>
            </w:r>
            <w:r w:rsidR="00221015">
              <w:rPr>
                <w:color w:val="000000"/>
                <w:sz w:val="28"/>
                <w:szCs w:val="28"/>
                <w:shd w:val="clear" w:color="auto" w:fill="FFFFFF"/>
              </w:rPr>
              <w:t>Ответь на вопросы</w:t>
            </w:r>
            <w:r w:rsidR="00221015" w:rsidRPr="00221015">
              <w:rPr>
                <w:color w:val="000000"/>
                <w:sz w:val="28"/>
                <w:szCs w:val="28"/>
                <w:shd w:val="clear" w:color="auto" w:fill="FFFFFF"/>
              </w:rPr>
              <w:t>:</w:t>
            </w:r>
          </w:p>
          <w:p w:rsidR="00221015" w:rsidRDefault="00221015" w:rsidP="00D97710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221015">
              <w:rPr>
                <w:color w:val="000000"/>
                <w:sz w:val="28"/>
                <w:szCs w:val="28"/>
                <w:shd w:val="clear" w:color="auto" w:fill="FFFFFF"/>
              </w:rPr>
              <w:t>-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Где сидит птица</w:t>
            </w:r>
            <w:r w:rsidRPr="00221015">
              <w:rPr>
                <w:color w:val="000000"/>
                <w:sz w:val="28"/>
                <w:szCs w:val="28"/>
                <w:shd w:val="clear" w:color="auto" w:fill="FFFFFF"/>
              </w:rPr>
              <w:t>? (</w:t>
            </w:r>
            <w:r w:rsidRPr="00221015">
              <w:rPr>
                <w:i/>
                <w:color w:val="000000"/>
                <w:sz w:val="28"/>
                <w:szCs w:val="28"/>
                <w:shd w:val="clear" w:color="auto" w:fill="FFFFFF"/>
              </w:rPr>
              <w:t>на ветке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  <w:p w:rsidR="00221015" w:rsidRPr="00221015" w:rsidRDefault="00221015" w:rsidP="00D97710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- Откуда слетела птица</w:t>
            </w:r>
            <w:r w:rsidRPr="00221015">
              <w:rPr>
                <w:color w:val="000000"/>
                <w:sz w:val="28"/>
                <w:szCs w:val="28"/>
                <w:shd w:val="clear" w:color="auto" w:fill="FFFFFF"/>
              </w:rPr>
              <w:t>?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(</w:t>
            </w:r>
            <w:r w:rsidRPr="00221015">
              <w:rPr>
                <w:i/>
                <w:color w:val="000000"/>
                <w:sz w:val="28"/>
                <w:szCs w:val="28"/>
                <w:shd w:val="clear" w:color="auto" w:fill="FFFFFF"/>
              </w:rPr>
              <w:t>с ветки)</w:t>
            </w:r>
          </w:p>
        </w:tc>
      </w:tr>
      <w:tr w:rsidR="00C13957" w:rsidTr="0088000A">
        <w:trPr>
          <w:trHeight w:val="187"/>
        </w:trPr>
        <w:tc>
          <w:tcPr>
            <w:tcW w:w="6771" w:type="dxa"/>
          </w:tcPr>
          <w:p w:rsidR="00C13957" w:rsidRDefault="00C13957" w:rsidP="00D97710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C13957" w:rsidRDefault="00D97710" w:rsidP="00D97710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be-BY" w:eastAsia="be-BY"/>
              </w:rPr>
              <w:drawing>
                <wp:anchor distT="0" distB="0" distL="114300" distR="114300" simplePos="0" relativeHeight="251678720" behindDoc="0" locked="0" layoutInCell="1" allowOverlap="1" wp14:anchorId="23462652" wp14:editId="5538EF3B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178435</wp:posOffset>
                  </wp:positionV>
                  <wp:extent cx="4133850" cy="2028825"/>
                  <wp:effectExtent l="0" t="0" r="0" b="9525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2" t="2476" r="2302" b="11386"/>
                          <a:stretch/>
                        </pic:blipFill>
                        <pic:spPr bwMode="auto">
                          <a:xfrm>
                            <a:off x="0" y="0"/>
                            <a:ext cx="413385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13957" w:rsidRDefault="00C13957" w:rsidP="00D97710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C13957" w:rsidRDefault="00C13957" w:rsidP="00D97710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C13957" w:rsidRDefault="00C13957" w:rsidP="00D97710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C13957" w:rsidRDefault="00C13957" w:rsidP="00D97710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C13957" w:rsidRDefault="00C13957" w:rsidP="00D97710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C13957" w:rsidRDefault="00C13957" w:rsidP="00D97710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10" w:type="dxa"/>
            <w:gridSpan w:val="3"/>
          </w:tcPr>
          <w:p w:rsidR="00C13957" w:rsidRDefault="00C13957" w:rsidP="00D97710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</w:rPr>
              <w:t>Ол-ол-о</w:t>
            </w:r>
            <w:proofErr w:type="gramStart"/>
            <w:r>
              <w:rPr>
                <w:color w:val="000000"/>
                <w:sz w:val="28"/>
                <w:szCs w:val="28"/>
                <w:shd w:val="clear" w:color="auto" w:fill="FFFFFF"/>
              </w:rPr>
              <w:t>л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</w:rPr>
              <w:t>-</w:t>
            </w:r>
            <w:proofErr w:type="gramEnd"/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сидит в клетке щегол.</w:t>
            </w:r>
          </w:p>
          <w:p w:rsidR="00C13957" w:rsidRDefault="00C13957" w:rsidP="00D97710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</w:rPr>
              <w:t>Ол-ол-ол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– не поёт в клетке щегол.</w:t>
            </w:r>
          </w:p>
          <w:p w:rsidR="0088000A" w:rsidRPr="00345E0E" w:rsidRDefault="00C13957" w:rsidP="00D97710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Ла-ла-ла – на волю отпущу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</w:rPr>
              <w:t>щегола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88000A" w:rsidRPr="00795796" w:rsidRDefault="0088000A" w:rsidP="00D977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9579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Щебетал</w:t>
            </w:r>
            <w:r w:rsidRPr="0079579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79579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щегол</w:t>
            </w:r>
            <w:r w:rsidRPr="0079579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79579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 </w:t>
            </w:r>
            <w:proofErr w:type="spellStart"/>
            <w:r w:rsidRPr="0079579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щеглихой</w:t>
            </w:r>
            <w:proofErr w:type="spellEnd"/>
            <w:r w:rsidRPr="0079579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</w:p>
          <w:p w:rsidR="0088000A" w:rsidRPr="00795796" w:rsidRDefault="0088000A" w:rsidP="00D977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9579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Щекотал своих щеглят, </w:t>
            </w:r>
          </w:p>
          <w:p w:rsidR="0088000A" w:rsidRPr="00795796" w:rsidRDefault="0088000A" w:rsidP="00D977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9579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 </w:t>
            </w:r>
            <w:proofErr w:type="spellStart"/>
            <w:r w:rsidRPr="0079579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щеглиха</w:t>
            </w:r>
            <w:proofErr w:type="spellEnd"/>
            <w:r w:rsidRPr="0079579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-щеголиха </w:t>
            </w:r>
          </w:p>
          <w:p w:rsidR="0088000A" w:rsidRPr="00795796" w:rsidRDefault="0088000A" w:rsidP="00D977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9579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 щеглята-</w:t>
            </w:r>
            <w:proofErr w:type="spellStart"/>
            <w:r w:rsidRPr="0079579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щеголята</w:t>
            </w:r>
            <w:proofErr w:type="spellEnd"/>
            <w:r w:rsidRPr="0079579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C13957" w:rsidRPr="0088000A" w:rsidRDefault="0088000A" w:rsidP="00D97710">
            <w:pPr>
              <w:spacing w:line="360" w:lineRule="auto"/>
              <w:rPr>
                <w:sz w:val="28"/>
                <w:szCs w:val="28"/>
              </w:rPr>
            </w:pPr>
            <w:r w:rsidRPr="0079579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 </w:t>
            </w:r>
            <w:proofErr w:type="spellStart"/>
            <w:r w:rsidRPr="0079579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щеглиному</w:t>
            </w:r>
            <w:proofErr w:type="spellEnd"/>
            <w:r w:rsidRPr="0079579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пищат.</w:t>
            </w:r>
          </w:p>
        </w:tc>
        <w:tc>
          <w:tcPr>
            <w:tcW w:w="4261" w:type="dxa"/>
          </w:tcPr>
          <w:p w:rsidR="00C13957" w:rsidRDefault="00C13957" w:rsidP="00D97710">
            <w:pPr>
              <w:spacing w:line="360" w:lineRule="auto"/>
              <w:jc w:val="both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1)Составь предложение с предлогом (</w:t>
            </w:r>
            <w:r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Щегол сидит </w:t>
            </w:r>
            <w:r w:rsidRPr="00C13957">
              <w:rPr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в</w:t>
            </w:r>
            <w:r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клетке.)</w:t>
            </w:r>
          </w:p>
          <w:p w:rsidR="00C13957" w:rsidRPr="00221015" w:rsidRDefault="00C13957" w:rsidP="00D97710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2)</w:t>
            </w:r>
            <w:r w:rsidRPr="00D65293">
              <w:rPr>
                <w:color w:val="000000"/>
                <w:sz w:val="28"/>
                <w:szCs w:val="28"/>
                <w:shd w:val="clear" w:color="auto" w:fill="FFFFFF"/>
              </w:rPr>
              <w:t>Ответь на вопросы,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используя предлог</w:t>
            </w:r>
            <w:r w:rsidRPr="00221015">
              <w:rPr>
                <w:color w:val="000000"/>
                <w:sz w:val="28"/>
                <w:szCs w:val="28"/>
                <w:shd w:val="clear" w:color="auto" w:fill="FFFFFF"/>
              </w:rPr>
              <w:t>:</w:t>
            </w:r>
          </w:p>
          <w:p w:rsidR="00C13957" w:rsidRDefault="00C13957" w:rsidP="00D97710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Где сидит щегол</w:t>
            </w:r>
            <w:r w:rsidRPr="00221015">
              <w:rPr>
                <w:color w:val="000000"/>
                <w:sz w:val="28"/>
                <w:szCs w:val="28"/>
                <w:shd w:val="clear" w:color="auto" w:fill="FFFFFF"/>
              </w:rPr>
              <w:t>? (</w:t>
            </w:r>
            <w:r>
              <w:rPr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в</w:t>
            </w:r>
            <w:r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клетке</w:t>
            </w:r>
            <w:r w:rsidRPr="0044578A">
              <w:rPr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  <w:p w:rsidR="00C13957" w:rsidRDefault="00C13957" w:rsidP="00D97710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color w:val="000000"/>
                <w:sz w:val="28"/>
                <w:szCs w:val="28"/>
                <w:shd w:val="clear" w:color="auto" w:fill="FFFFFF"/>
              </w:rPr>
              <w:t>От</w:t>
            </w:r>
            <w:proofErr w:type="gramEnd"/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куда вылетел щегол</w:t>
            </w:r>
            <w:r w:rsidRPr="0044578A">
              <w:rPr>
                <w:color w:val="000000"/>
                <w:sz w:val="28"/>
                <w:szCs w:val="28"/>
                <w:shd w:val="clear" w:color="auto" w:fill="FFFFFF"/>
              </w:rPr>
              <w:t>?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(</w:t>
            </w:r>
            <w:r>
              <w:rPr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из </w:t>
            </w:r>
            <w:r w:rsidRPr="00C13957">
              <w:rPr>
                <w:i/>
                <w:color w:val="000000"/>
                <w:sz w:val="28"/>
                <w:szCs w:val="28"/>
                <w:shd w:val="clear" w:color="auto" w:fill="FFFFFF"/>
              </w:rPr>
              <w:t>клетки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  <w:p w:rsidR="00BA56C2" w:rsidRDefault="00BA56C2" w:rsidP="00D97710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6567A" w:rsidRDefault="0046567A" w:rsidP="00D97710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44578A" w:rsidTr="0088000A">
        <w:trPr>
          <w:trHeight w:val="187"/>
        </w:trPr>
        <w:tc>
          <w:tcPr>
            <w:tcW w:w="6771" w:type="dxa"/>
          </w:tcPr>
          <w:p w:rsidR="0044578A" w:rsidRDefault="00F07E1D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be-BY" w:eastAsia="be-BY"/>
              </w:rPr>
              <w:drawing>
                <wp:anchor distT="0" distB="0" distL="114300" distR="114300" simplePos="0" relativeHeight="251670528" behindDoc="0" locked="0" layoutInCell="1" allowOverlap="1" wp14:anchorId="043E9A4E" wp14:editId="70B25D14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162560</wp:posOffset>
                  </wp:positionV>
                  <wp:extent cx="4067175" cy="2114550"/>
                  <wp:effectExtent l="0" t="0" r="952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7" t="66583" r="6422" b="3551"/>
                          <a:stretch/>
                        </pic:blipFill>
                        <pic:spPr bwMode="auto">
                          <a:xfrm>
                            <a:off x="0" y="0"/>
                            <a:ext cx="406717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578A" w:rsidRDefault="0044578A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44578A" w:rsidRDefault="0044578A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44578A" w:rsidRDefault="0044578A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44578A" w:rsidRDefault="0044578A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44578A" w:rsidRDefault="0044578A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44578A" w:rsidRDefault="0044578A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44578A" w:rsidRDefault="0044578A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10" w:type="dxa"/>
            <w:gridSpan w:val="3"/>
          </w:tcPr>
          <w:p w:rsidR="0044578A" w:rsidRDefault="00966DE3" w:rsidP="00D97710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Ла-ла-ла-белка жёлудь нашла.</w:t>
            </w:r>
          </w:p>
          <w:p w:rsidR="00345E0E" w:rsidRDefault="00966DE3" w:rsidP="00D97710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Ло-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</w:rPr>
              <w:t>ло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</w:rPr>
              <w:t>-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</w:rPr>
              <w:t>ло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</w:rPr>
              <w:t>-жёлудь спрятала в дупло.</w:t>
            </w:r>
          </w:p>
          <w:p w:rsidR="00345E0E" w:rsidRDefault="00345E0E" w:rsidP="00D977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5E0E" w:rsidRPr="00345E0E" w:rsidRDefault="00345E0E" w:rsidP="00D977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5E0E">
              <w:rPr>
                <w:rFonts w:ascii="Times New Roman" w:hAnsi="Times New Roman" w:cs="Times New Roman"/>
                <w:sz w:val="28"/>
                <w:szCs w:val="28"/>
              </w:rPr>
              <w:t>Искала белка дуб с дуплом.</w:t>
            </w:r>
          </w:p>
          <w:p w:rsidR="00966DE3" w:rsidRPr="00345E0E" w:rsidRDefault="00345E0E" w:rsidP="00D97710">
            <w:pPr>
              <w:spacing w:line="360" w:lineRule="auto"/>
            </w:pPr>
            <w:r w:rsidRPr="00345E0E">
              <w:rPr>
                <w:rFonts w:ascii="Times New Roman" w:hAnsi="Times New Roman" w:cs="Times New Roman"/>
                <w:sz w:val="28"/>
                <w:szCs w:val="28"/>
              </w:rPr>
              <w:t>Дупло у белок - это дом.</w:t>
            </w:r>
            <w:r w:rsidRPr="00345E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261" w:type="dxa"/>
          </w:tcPr>
          <w:p w:rsidR="0044578A" w:rsidRDefault="0044578A" w:rsidP="00D97710">
            <w:pPr>
              <w:spacing w:line="360" w:lineRule="auto"/>
              <w:jc w:val="both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1)Составь предложение с предлогом (</w:t>
            </w:r>
            <w:r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Белка держит </w:t>
            </w:r>
            <w:r w:rsidRPr="0044578A">
              <w:rPr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в</w:t>
            </w:r>
            <w:r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лапках жёлудь.)</w:t>
            </w:r>
          </w:p>
          <w:p w:rsidR="0044578A" w:rsidRPr="00221015" w:rsidRDefault="0044578A" w:rsidP="00D97710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2)</w:t>
            </w:r>
            <w:r w:rsidRPr="00D65293">
              <w:rPr>
                <w:color w:val="000000"/>
                <w:sz w:val="28"/>
                <w:szCs w:val="28"/>
                <w:shd w:val="clear" w:color="auto" w:fill="FFFFFF"/>
              </w:rPr>
              <w:t>Ответь на вопросы,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используя предлог</w:t>
            </w:r>
            <w:r w:rsidRPr="00221015">
              <w:rPr>
                <w:color w:val="000000"/>
                <w:sz w:val="28"/>
                <w:szCs w:val="28"/>
                <w:shd w:val="clear" w:color="auto" w:fill="FFFFFF"/>
              </w:rPr>
              <w:t>:</w:t>
            </w:r>
          </w:p>
          <w:p w:rsidR="0044578A" w:rsidRDefault="0044578A" w:rsidP="00D97710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Где сидит белка</w:t>
            </w:r>
            <w:r w:rsidRPr="00221015">
              <w:rPr>
                <w:color w:val="000000"/>
                <w:sz w:val="28"/>
                <w:szCs w:val="28"/>
                <w:shd w:val="clear" w:color="auto" w:fill="FFFFFF"/>
              </w:rPr>
              <w:t>? (</w:t>
            </w:r>
            <w:r w:rsidRPr="0044578A">
              <w:rPr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на</w:t>
            </w:r>
            <w:r w:rsidRPr="0044578A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зем</w:t>
            </w:r>
            <w:r w:rsidR="00E04410">
              <w:rPr>
                <w:i/>
                <w:color w:val="000000"/>
                <w:sz w:val="28"/>
                <w:szCs w:val="28"/>
                <w:shd w:val="clear" w:color="auto" w:fill="FFFFFF"/>
              </w:rPr>
              <w:t>ле)</w:t>
            </w:r>
          </w:p>
          <w:p w:rsidR="0046567A" w:rsidRPr="0044578A" w:rsidRDefault="0044578A" w:rsidP="00D97710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В чём белка держит жёлудь</w:t>
            </w:r>
            <w:r w:rsidRPr="0044578A">
              <w:rPr>
                <w:color w:val="000000"/>
                <w:sz w:val="28"/>
                <w:szCs w:val="28"/>
                <w:shd w:val="clear" w:color="auto" w:fill="FFFFFF"/>
              </w:rPr>
              <w:t>?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(</w:t>
            </w:r>
            <w:r w:rsidRPr="0044578A">
              <w:rPr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в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44578A">
              <w:rPr>
                <w:i/>
                <w:color w:val="000000"/>
                <w:sz w:val="28"/>
                <w:szCs w:val="28"/>
                <w:shd w:val="clear" w:color="auto" w:fill="FFFFFF"/>
              </w:rPr>
              <w:t>лапках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966DE3" w:rsidTr="0088000A">
        <w:trPr>
          <w:trHeight w:val="187"/>
        </w:trPr>
        <w:tc>
          <w:tcPr>
            <w:tcW w:w="6771" w:type="dxa"/>
          </w:tcPr>
          <w:p w:rsidR="00966DE3" w:rsidRDefault="00345E0E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be-BY" w:eastAsia="be-BY"/>
              </w:rPr>
              <w:lastRenderedPageBreak/>
              <w:drawing>
                <wp:anchor distT="0" distB="0" distL="114300" distR="114300" simplePos="0" relativeHeight="251683840" behindDoc="0" locked="0" layoutInCell="1" allowOverlap="1" wp14:anchorId="05A9B1B2" wp14:editId="5A129CA8">
                  <wp:simplePos x="0" y="0"/>
                  <wp:positionH relativeFrom="column">
                    <wp:posOffset>2137410</wp:posOffset>
                  </wp:positionH>
                  <wp:positionV relativeFrom="paragraph">
                    <wp:posOffset>180340</wp:posOffset>
                  </wp:positionV>
                  <wp:extent cx="2085975" cy="2038350"/>
                  <wp:effectExtent l="0" t="0" r="9525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13" t="6260" r="7921" b="68020"/>
                          <a:stretch/>
                        </pic:blipFill>
                        <pic:spPr bwMode="auto">
                          <a:xfrm>
                            <a:off x="0" y="0"/>
                            <a:ext cx="2085975" cy="203835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be-BY" w:eastAsia="be-BY"/>
              </w:rPr>
              <w:drawing>
                <wp:anchor distT="0" distB="0" distL="114300" distR="114300" simplePos="0" relativeHeight="251671552" behindDoc="0" locked="0" layoutInCell="1" allowOverlap="1" wp14:anchorId="1710AC34" wp14:editId="75AB123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180340</wp:posOffset>
                  </wp:positionV>
                  <wp:extent cx="2266950" cy="203835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31" t="6260" r="53092" b="68020"/>
                          <a:stretch/>
                        </pic:blipFill>
                        <pic:spPr bwMode="auto">
                          <a:xfrm>
                            <a:off x="0" y="0"/>
                            <a:ext cx="2266950" cy="203835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66DE3" w:rsidRDefault="00966DE3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</w:p>
          <w:p w:rsidR="00966DE3" w:rsidRDefault="00966DE3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</w:p>
          <w:p w:rsidR="00966DE3" w:rsidRDefault="00966DE3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</w:p>
          <w:p w:rsidR="00966DE3" w:rsidRDefault="00966DE3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</w:p>
          <w:p w:rsidR="00966DE3" w:rsidRDefault="00966DE3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</w:p>
          <w:p w:rsidR="00966DE3" w:rsidRDefault="00966DE3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</w:p>
          <w:p w:rsidR="00966DE3" w:rsidRDefault="00966DE3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10" w:type="dxa"/>
            <w:gridSpan w:val="3"/>
          </w:tcPr>
          <w:p w:rsidR="00114FE5" w:rsidRDefault="00114FE5" w:rsidP="00D97710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</w:rPr>
              <w:t>Алку-алку-алку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– Лада прыгала через скакалку.</w:t>
            </w:r>
          </w:p>
          <w:p w:rsidR="00C37438" w:rsidRDefault="00C37438" w:rsidP="00D97710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Ло-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</w:rPr>
              <w:t>ло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</w:rPr>
              <w:t>-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</w:rPr>
              <w:t>ло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– Ладе очень весело.</w:t>
            </w:r>
          </w:p>
          <w:p w:rsidR="00353750" w:rsidRDefault="00353750" w:rsidP="00D977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3750" w:rsidRDefault="00353750" w:rsidP="00D977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3750">
              <w:rPr>
                <w:rFonts w:ascii="Times New Roman" w:hAnsi="Times New Roman" w:cs="Times New Roman"/>
                <w:sz w:val="28"/>
                <w:szCs w:val="28"/>
              </w:rPr>
              <w:t>На скакалке я скачу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53750">
              <w:rPr>
                <w:rFonts w:ascii="Times New Roman" w:hAnsi="Times New Roman" w:cs="Times New Roman"/>
                <w:sz w:val="28"/>
                <w:szCs w:val="28"/>
              </w:rPr>
              <w:br/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след за солнышком лечу.</w:t>
            </w:r>
          </w:p>
          <w:p w:rsidR="00114FE5" w:rsidRPr="00353750" w:rsidRDefault="00353750" w:rsidP="00D97710">
            <w:pPr>
              <w:tabs>
                <w:tab w:val="left" w:pos="123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261" w:type="dxa"/>
          </w:tcPr>
          <w:p w:rsidR="001275BC" w:rsidRDefault="001275BC" w:rsidP="00D97710">
            <w:pPr>
              <w:spacing w:line="360" w:lineRule="auto"/>
              <w:jc w:val="both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1)Составь предложение с предлогом (</w:t>
            </w:r>
            <w:r w:rsidR="00280179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Лада прыгает </w:t>
            </w:r>
            <w:r w:rsidR="00280179" w:rsidRPr="00280179">
              <w:rPr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через</w:t>
            </w:r>
            <w:r w:rsidR="00280179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скакалку</w:t>
            </w:r>
            <w:r>
              <w:rPr>
                <w:i/>
                <w:color w:val="000000"/>
                <w:sz w:val="28"/>
                <w:szCs w:val="28"/>
                <w:shd w:val="clear" w:color="auto" w:fill="FFFFFF"/>
              </w:rPr>
              <w:t>.)</w:t>
            </w:r>
          </w:p>
          <w:p w:rsidR="001275BC" w:rsidRPr="00221015" w:rsidRDefault="001275BC" w:rsidP="00D97710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2)</w:t>
            </w:r>
            <w:r w:rsidRPr="00D65293">
              <w:rPr>
                <w:color w:val="000000"/>
                <w:sz w:val="28"/>
                <w:szCs w:val="28"/>
                <w:shd w:val="clear" w:color="auto" w:fill="FFFFFF"/>
              </w:rPr>
              <w:t>Ответь на вопросы,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используя предлог</w:t>
            </w:r>
            <w:r w:rsidRPr="00221015">
              <w:rPr>
                <w:color w:val="000000"/>
                <w:sz w:val="28"/>
                <w:szCs w:val="28"/>
                <w:shd w:val="clear" w:color="auto" w:fill="FFFFFF"/>
              </w:rPr>
              <w:t>:</w:t>
            </w:r>
          </w:p>
          <w:p w:rsidR="001275BC" w:rsidRDefault="00280179" w:rsidP="00D97710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Через что прыгает Лада</w:t>
            </w:r>
            <w:r w:rsidR="001275BC" w:rsidRPr="00221015">
              <w:rPr>
                <w:color w:val="000000"/>
                <w:sz w:val="28"/>
                <w:szCs w:val="28"/>
                <w:shd w:val="clear" w:color="auto" w:fill="FFFFFF"/>
              </w:rPr>
              <w:t>? (</w:t>
            </w:r>
            <w:r>
              <w:rPr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через </w:t>
            </w:r>
            <w:r w:rsidRPr="00280179">
              <w:rPr>
                <w:i/>
                <w:color w:val="000000"/>
                <w:sz w:val="28"/>
                <w:szCs w:val="28"/>
                <w:shd w:val="clear" w:color="auto" w:fill="FFFFFF"/>
              </w:rPr>
              <w:t>скакалку</w:t>
            </w:r>
            <w:r w:rsidR="001275BC" w:rsidRPr="0044578A">
              <w:rPr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  <w:p w:rsidR="00966DE3" w:rsidRDefault="00280179" w:rsidP="00D97710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Что у Лады в руках</w:t>
            </w:r>
            <w:r w:rsidR="001275BC" w:rsidRPr="0044578A">
              <w:rPr>
                <w:color w:val="000000"/>
                <w:sz w:val="28"/>
                <w:szCs w:val="28"/>
                <w:shd w:val="clear" w:color="auto" w:fill="FFFFFF"/>
              </w:rPr>
              <w:t>?</w:t>
            </w:r>
            <w:r w:rsidR="001275BC">
              <w:rPr>
                <w:color w:val="000000"/>
                <w:sz w:val="28"/>
                <w:szCs w:val="28"/>
                <w:shd w:val="clear" w:color="auto" w:fill="FFFFFF"/>
              </w:rPr>
              <w:t xml:space="preserve"> (</w:t>
            </w:r>
            <w:r w:rsidR="001275BC" w:rsidRPr="0044578A">
              <w:rPr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в</w:t>
            </w:r>
            <w:r w:rsidR="001275BC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i/>
                <w:color w:val="000000"/>
                <w:sz w:val="28"/>
                <w:szCs w:val="28"/>
                <w:shd w:val="clear" w:color="auto" w:fill="FFFFFF"/>
              </w:rPr>
              <w:t>руках скакалка</w:t>
            </w:r>
            <w:r w:rsidR="001275BC">
              <w:rPr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221015" w:rsidTr="0088000A">
        <w:trPr>
          <w:trHeight w:val="187"/>
        </w:trPr>
        <w:tc>
          <w:tcPr>
            <w:tcW w:w="10881" w:type="dxa"/>
            <w:gridSpan w:val="4"/>
          </w:tcPr>
          <w:p w:rsidR="00221015" w:rsidRDefault="00221015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                Автоматизация звука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4261" w:type="dxa"/>
          </w:tcPr>
          <w:p w:rsidR="00221015" w:rsidRDefault="00221015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221015" w:rsidTr="0088000A">
        <w:trPr>
          <w:trHeight w:val="187"/>
        </w:trPr>
        <w:tc>
          <w:tcPr>
            <w:tcW w:w="6771" w:type="dxa"/>
          </w:tcPr>
          <w:p w:rsidR="00221015" w:rsidRDefault="00E04410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be-BY" w:eastAsia="be-BY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EE5D0B2" wp14:editId="11840FEA">
                      <wp:simplePos x="0" y="0"/>
                      <wp:positionH relativeFrom="column">
                        <wp:posOffset>2137410</wp:posOffset>
                      </wp:positionH>
                      <wp:positionV relativeFrom="paragraph">
                        <wp:posOffset>200025</wp:posOffset>
                      </wp:positionV>
                      <wp:extent cx="2000250" cy="1933575"/>
                      <wp:effectExtent l="0" t="0" r="19050" b="28575"/>
                      <wp:wrapNone/>
                      <wp:docPr id="14" name="Овал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0" cy="19335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4" o:spid="_x0000_s1026" style="position:absolute;margin-left:168.3pt;margin-top:15.75pt;width:157.5pt;height:15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" fillcolor="#548dd4 [1951]" strokecolor="#4f81bd [3204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be-BY" w:eastAsia="be-BY"/>
              </w:rPr>
              <w:drawing>
                <wp:anchor distT="0" distB="0" distL="114300" distR="114300" simplePos="0" relativeHeight="251667456" behindDoc="0" locked="0" layoutInCell="1" allowOverlap="1" wp14:anchorId="12632FEB" wp14:editId="02320EC9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133350</wp:posOffset>
                  </wp:positionV>
                  <wp:extent cx="2114550" cy="2000250"/>
                  <wp:effectExtent l="0" t="0" r="0" b="0"/>
                  <wp:wrapNone/>
                  <wp:docPr id="1" name="Рисунок 1" descr="C:\Documents and Settings\1\Рабочий стол\тауматроп\hello_html_7b4a07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1\Рабочий стол\тауматроп\hello_html_7b4a071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04" r="50556" b="5298"/>
                          <a:stretch/>
                        </pic:blipFill>
                        <pic:spPr bwMode="auto">
                          <a:xfrm>
                            <a:off x="0" y="0"/>
                            <a:ext cx="21145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1015" w:rsidRDefault="00E04410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be-BY" w:eastAsia="be-BY"/>
              </w:rPr>
              <w:drawing>
                <wp:anchor distT="0" distB="0" distL="114300" distR="114300" simplePos="0" relativeHeight="251673600" behindDoc="0" locked="0" layoutInCell="1" allowOverlap="1" wp14:anchorId="556DE246" wp14:editId="738E8C8B">
                  <wp:simplePos x="0" y="0"/>
                  <wp:positionH relativeFrom="column">
                    <wp:posOffset>2489835</wp:posOffset>
                  </wp:positionH>
                  <wp:positionV relativeFrom="paragraph">
                    <wp:posOffset>161925</wp:posOffset>
                  </wp:positionV>
                  <wp:extent cx="1304925" cy="1419225"/>
                  <wp:effectExtent l="0" t="0" r="9525" b="9525"/>
                  <wp:wrapNone/>
                  <wp:docPr id="15" name="Рисунок 15" descr="C:\Documents and Settings\1\Рабочий стол\тауматроп\2cb449a8683cfc6be6250081fdd0b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1\Рабочий стол\тауматроп\2cb449a8683cfc6be6250081fdd0b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1015" w:rsidRDefault="00221015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221015" w:rsidRDefault="00221015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221015" w:rsidRDefault="00221015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221015" w:rsidRDefault="00221015" w:rsidP="00D97710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7E603E" w:rsidRDefault="007E603E" w:rsidP="00D97710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7E603E" w:rsidRDefault="007E603E" w:rsidP="00D97710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10" w:type="dxa"/>
            <w:gridSpan w:val="3"/>
          </w:tcPr>
          <w:p w:rsidR="00DE4737" w:rsidRPr="004943E1" w:rsidRDefault="00DE4737" w:rsidP="00D9771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943E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Уд-уд-у</w:t>
            </w:r>
            <w:proofErr w:type="gramStart"/>
            <w:r w:rsidRPr="004943E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д-</w:t>
            </w:r>
            <w:proofErr w:type="gramEnd"/>
            <w:r w:rsidRPr="004943E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я иду на пруд</w:t>
            </w:r>
          </w:p>
          <w:p w:rsidR="00DE4737" w:rsidRPr="004943E1" w:rsidRDefault="00DE4737" w:rsidP="00D9771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4943E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Ду-ду-д</w:t>
            </w:r>
            <w:proofErr w:type="gramStart"/>
            <w:r w:rsidRPr="004943E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</w:t>
            </w:r>
            <w:proofErr w:type="spellEnd"/>
            <w:r w:rsidRPr="004943E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proofErr w:type="gramEnd"/>
            <w:r w:rsidRPr="004943E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рыбу я ловлю в пруду.</w:t>
            </w:r>
          </w:p>
          <w:p w:rsidR="00353750" w:rsidRDefault="00DE4737" w:rsidP="00D9771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4943E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Ду</w:t>
            </w:r>
            <w:proofErr w:type="spellEnd"/>
            <w:r w:rsidRPr="004943E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proofErr w:type="spellStart"/>
            <w:r w:rsidRPr="004943E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ду</w:t>
            </w:r>
            <w:proofErr w:type="spellEnd"/>
            <w:r w:rsidRPr="004943E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proofErr w:type="spellStart"/>
            <w:r w:rsidRPr="004943E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ду</w:t>
            </w:r>
            <w:proofErr w:type="spellEnd"/>
            <w:r w:rsidRPr="004943E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-рыбы много в пруд</w:t>
            </w:r>
            <w:r w:rsidR="00E0441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у.</w:t>
            </w:r>
          </w:p>
          <w:p w:rsidR="00221015" w:rsidRPr="004943E1" w:rsidRDefault="00A54924" w:rsidP="00D9771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943E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Рыбы в проруби – пруд пруди.</w:t>
            </w:r>
            <w:r w:rsidRPr="004943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943E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Прорубь рубили – рыбу ловили.</w:t>
            </w:r>
          </w:p>
          <w:p w:rsidR="004943E1" w:rsidRDefault="004943E1" w:rsidP="00D9771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943E1">
              <w:rPr>
                <w:rFonts w:ascii="Times New Roman" w:hAnsi="Times New Roman" w:cs="Times New Roman"/>
                <w:sz w:val="28"/>
                <w:szCs w:val="28"/>
              </w:rPr>
              <w:t>Рыбу ловит рыболов.</w:t>
            </w:r>
            <w:r w:rsidRPr="004943E1">
              <w:rPr>
                <w:rFonts w:ascii="Times New Roman" w:hAnsi="Times New Roman" w:cs="Times New Roman"/>
                <w:sz w:val="28"/>
                <w:szCs w:val="28"/>
              </w:rPr>
              <w:br/>
              <w:t>В реку весь ушел улов.</w:t>
            </w:r>
          </w:p>
        </w:tc>
        <w:tc>
          <w:tcPr>
            <w:tcW w:w="4261" w:type="dxa"/>
          </w:tcPr>
          <w:p w:rsidR="00221015" w:rsidRDefault="00D65293" w:rsidP="00D97710">
            <w:pPr>
              <w:spacing w:line="360" w:lineRule="auto"/>
              <w:jc w:val="both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1)</w:t>
            </w:r>
            <w:r w:rsidR="00221015">
              <w:rPr>
                <w:color w:val="000000"/>
                <w:sz w:val="28"/>
                <w:szCs w:val="28"/>
                <w:shd w:val="clear" w:color="auto" w:fill="FFFFFF"/>
              </w:rPr>
              <w:t>Составь предложение с предлогом (</w:t>
            </w:r>
            <w:r w:rsidR="00221015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рыбка плавает </w:t>
            </w:r>
            <w:r w:rsidR="00221015" w:rsidRPr="00873E91">
              <w:rPr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в</w:t>
            </w:r>
            <w:r w:rsidR="004943E1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пруду</w:t>
            </w:r>
            <w:r w:rsidR="00221015">
              <w:rPr>
                <w:i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  <w:p w:rsidR="00221015" w:rsidRPr="00221015" w:rsidRDefault="00D65293" w:rsidP="00D97710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2)</w:t>
            </w:r>
            <w:r w:rsidR="00221015" w:rsidRPr="00D65293">
              <w:rPr>
                <w:color w:val="000000"/>
                <w:sz w:val="28"/>
                <w:szCs w:val="28"/>
                <w:shd w:val="clear" w:color="auto" w:fill="FFFFFF"/>
              </w:rPr>
              <w:t xml:space="preserve">Ответь на </w:t>
            </w:r>
            <w:r w:rsidR="0044578A" w:rsidRPr="00D65293">
              <w:rPr>
                <w:color w:val="000000"/>
                <w:sz w:val="28"/>
                <w:szCs w:val="28"/>
                <w:shd w:val="clear" w:color="auto" w:fill="FFFFFF"/>
              </w:rPr>
              <w:t>вопросы,</w:t>
            </w:r>
            <w:r w:rsidR="007E603E">
              <w:rPr>
                <w:color w:val="000000"/>
                <w:sz w:val="28"/>
                <w:szCs w:val="28"/>
                <w:shd w:val="clear" w:color="auto" w:fill="FFFFFF"/>
              </w:rPr>
              <w:t xml:space="preserve"> используя предлог</w:t>
            </w:r>
            <w:r w:rsidR="00221015" w:rsidRPr="00221015">
              <w:rPr>
                <w:color w:val="000000"/>
                <w:sz w:val="28"/>
                <w:szCs w:val="28"/>
                <w:shd w:val="clear" w:color="auto" w:fill="FFFFFF"/>
              </w:rPr>
              <w:t>:</w:t>
            </w:r>
          </w:p>
          <w:p w:rsidR="00221015" w:rsidRDefault="00221015" w:rsidP="00D97710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221015">
              <w:rPr>
                <w:color w:val="000000"/>
                <w:sz w:val="28"/>
                <w:szCs w:val="28"/>
                <w:shd w:val="clear" w:color="auto" w:fill="FFFFFF"/>
              </w:rPr>
              <w:t>-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Где плавает рыбка</w:t>
            </w:r>
            <w:r w:rsidRPr="00221015">
              <w:rPr>
                <w:color w:val="000000"/>
                <w:sz w:val="28"/>
                <w:szCs w:val="28"/>
                <w:shd w:val="clear" w:color="auto" w:fill="FFFFFF"/>
              </w:rPr>
              <w:t>? (</w:t>
            </w:r>
            <w:r w:rsidRPr="00873E91">
              <w:rPr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в</w:t>
            </w:r>
            <w:r w:rsidR="004943E1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пруду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  <w:p w:rsidR="00221015" w:rsidRDefault="004943E1" w:rsidP="00D97710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- Откуда выловили</w:t>
            </w:r>
            <w:r w:rsidR="00873E91">
              <w:rPr>
                <w:color w:val="000000"/>
                <w:sz w:val="28"/>
                <w:szCs w:val="28"/>
                <w:shd w:val="clear" w:color="auto" w:fill="FFFFFF"/>
              </w:rPr>
              <w:t xml:space="preserve"> рыбку</w:t>
            </w:r>
            <w:r w:rsidR="00221015" w:rsidRPr="00221015">
              <w:rPr>
                <w:color w:val="000000"/>
                <w:sz w:val="28"/>
                <w:szCs w:val="28"/>
                <w:shd w:val="clear" w:color="auto" w:fill="FFFFFF"/>
              </w:rPr>
              <w:t>?</w:t>
            </w:r>
            <w:r w:rsidR="00221015">
              <w:rPr>
                <w:color w:val="000000"/>
                <w:sz w:val="28"/>
                <w:szCs w:val="28"/>
                <w:shd w:val="clear" w:color="auto" w:fill="FFFFFF"/>
              </w:rPr>
              <w:t xml:space="preserve"> (</w:t>
            </w:r>
            <w:r w:rsidR="00873E91" w:rsidRPr="00873E91">
              <w:rPr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из </w:t>
            </w:r>
            <w:r>
              <w:rPr>
                <w:i/>
                <w:color w:val="000000"/>
                <w:sz w:val="28"/>
                <w:szCs w:val="28"/>
                <w:shd w:val="clear" w:color="auto" w:fill="FFFFFF"/>
              </w:rPr>
              <w:t>пруда</w:t>
            </w:r>
            <w:r w:rsidR="00221015" w:rsidRPr="00221015">
              <w:rPr>
                <w:i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221015" w:rsidTr="0088000A">
        <w:trPr>
          <w:trHeight w:val="187"/>
        </w:trPr>
        <w:tc>
          <w:tcPr>
            <w:tcW w:w="6771" w:type="dxa"/>
          </w:tcPr>
          <w:p w:rsidR="00221015" w:rsidRDefault="00221015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D65293" w:rsidRDefault="00353750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be-BY" w:eastAsia="be-BY"/>
              </w:rPr>
              <w:drawing>
                <wp:anchor distT="0" distB="0" distL="114300" distR="114300" simplePos="0" relativeHeight="251668480" behindDoc="0" locked="0" layoutInCell="1" allowOverlap="1" wp14:anchorId="3EB29DAB" wp14:editId="6557759F">
                  <wp:simplePos x="0" y="0"/>
                  <wp:positionH relativeFrom="column">
                    <wp:posOffset>-34289</wp:posOffset>
                  </wp:positionH>
                  <wp:positionV relativeFrom="paragraph">
                    <wp:posOffset>104140</wp:posOffset>
                  </wp:positionV>
                  <wp:extent cx="4191000" cy="2257425"/>
                  <wp:effectExtent l="0" t="0" r="0" b="9525"/>
                  <wp:wrapNone/>
                  <wp:docPr id="2" name="Рисунок 2" descr="C:\Documents and Settings\1\Рабочий стол\тауматроп\Ill8mRIcZX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1\Рабочий стол\тауматроп\Ill8mRIcZX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5" t="34331" r="6116" b="35016"/>
                          <a:stretch/>
                        </pic:blipFill>
                        <pic:spPr bwMode="auto">
                          <a:xfrm>
                            <a:off x="0" y="0"/>
                            <a:ext cx="419100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5293" w:rsidRDefault="00D65293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D65293" w:rsidRDefault="00D65293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D65293" w:rsidRDefault="00D65293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092F93" w:rsidRDefault="00092F93" w:rsidP="00D97710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7E603E" w:rsidRDefault="007E603E" w:rsidP="00D97710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10" w:type="dxa"/>
            <w:gridSpan w:val="3"/>
          </w:tcPr>
          <w:p w:rsidR="00EA6059" w:rsidRPr="00E56692" w:rsidRDefault="00EA6059" w:rsidP="00E04410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proofErr w:type="spellStart"/>
            <w:r w:rsidRPr="00E5669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Рат-рат-ра</w:t>
            </w:r>
            <w:proofErr w:type="gramStart"/>
            <w:r w:rsidRPr="00E5669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</w:t>
            </w:r>
            <w:proofErr w:type="spellEnd"/>
            <w:r w:rsidRPr="00E5669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-</w:t>
            </w:r>
            <w:proofErr w:type="gramEnd"/>
            <w:r w:rsidRPr="00E5669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E56692" w:rsidRPr="00E5669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вот одноглазый пират.</w:t>
            </w:r>
          </w:p>
          <w:p w:rsidR="00E56692" w:rsidRPr="00E56692" w:rsidRDefault="00E56692" w:rsidP="00E04410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proofErr w:type="spellStart"/>
            <w:r w:rsidRPr="00E5669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Рат-рат-рат</w:t>
            </w:r>
            <w:proofErr w:type="spellEnd"/>
            <w:r w:rsidRPr="00E5669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– у пирата есть брат.</w:t>
            </w:r>
          </w:p>
          <w:p w:rsidR="00E56692" w:rsidRDefault="00E56692" w:rsidP="00E04410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proofErr w:type="spellStart"/>
            <w:r w:rsidRPr="00E5669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Тры-тры-тры</w:t>
            </w:r>
            <w:proofErr w:type="spellEnd"/>
            <w:r w:rsidRPr="00E5669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– любят пираты пиастры. </w:t>
            </w:r>
          </w:p>
          <w:p w:rsidR="00712619" w:rsidRPr="00E56692" w:rsidRDefault="00712619" w:rsidP="00E04410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Ры-ры-ры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– пираты опасны и хитры.</w:t>
            </w:r>
          </w:p>
          <w:p w:rsidR="00221015" w:rsidRPr="00C26640" w:rsidRDefault="00EA6059" w:rsidP="00E04410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2664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Три</w:t>
            </w:r>
            <w:r w:rsidRPr="00C26640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C26640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пирата</w:t>
            </w:r>
            <w:r w:rsidRPr="00C26640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C2664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– горбаты, три</w:t>
            </w:r>
            <w:r w:rsidRPr="00C26640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C26640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пирата</w:t>
            </w:r>
            <w:r w:rsidRPr="00C26640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C2664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– бородаты, три</w:t>
            </w:r>
            <w:r w:rsidRPr="00C26640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C26640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пирата</w:t>
            </w:r>
            <w:r w:rsidRPr="00C26640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C2664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друг другу не рады.</w:t>
            </w:r>
          </w:p>
        </w:tc>
        <w:tc>
          <w:tcPr>
            <w:tcW w:w="4261" w:type="dxa"/>
          </w:tcPr>
          <w:p w:rsidR="00D65293" w:rsidRDefault="00D65293" w:rsidP="00D97710">
            <w:pPr>
              <w:spacing w:line="360" w:lineRule="auto"/>
              <w:jc w:val="both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1)Составь предложение с предлогом (</w:t>
            </w:r>
            <w:r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Пират </w:t>
            </w:r>
            <w:r w:rsidRPr="00D65293">
              <w:rPr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в</w:t>
            </w:r>
            <w:r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руке держит саблю.  </w:t>
            </w:r>
            <w:proofErr w:type="gramStart"/>
            <w:r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Попугай сидит </w:t>
            </w:r>
            <w:r w:rsidRPr="00D65293">
              <w:rPr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на</w:t>
            </w:r>
            <w:r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плече у пирата.)</w:t>
            </w:r>
            <w:proofErr w:type="gramEnd"/>
          </w:p>
          <w:p w:rsidR="00D65293" w:rsidRPr="00221015" w:rsidRDefault="00D65293" w:rsidP="00D97710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2)</w:t>
            </w:r>
            <w:r w:rsidRPr="00D65293">
              <w:rPr>
                <w:color w:val="000000"/>
                <w:sz w:val="28"/>
                <w:szCs w:val="28"/>
                <w:shd w:val="clear" w:color="auto" w:fill="FFFFFF"/>
              </w:rPr>
              <w:t xml:space="preserve">Ответь на </w:t>
            </w:r>
            <w:r w:rsidR="0044578A" w:rsidRPr="00D65293">
              <w:rPr>
                <w:color w:val="000000"/>
                <w:sz w:val="28"/>
                <w:szCs w:val="28"/>
                <w:shd w:val="clear" w:color="auto" w:fill="FFFFFF"/>
              </w:rPr>
              <w:t>вопросы,</w:t>
            </w:r>
            <w:r w:rsidR="007E603E">
              <w:rPr>
                <w:color w:val="000000"/>
                <w:sz w:val="28"/>
                <w:szCs w:val="28"/>
                <w:shd w:val="clear" w:color="auto" w:fill="FFFFFF"/>
              </w:rPr>
              <w:t xml:space="preserve"> используя предлог</w:t>
            </w:r>
            <w:r w:rsidRPr="00221015">
              <w:rPr>
                <w:color w:val="000000"/>
                <w:sz w:val="28"/>
                <w:szCs w:val="28"/>
                <w:shd w:val="clear" w:color="auto" w:fill="FFFFFF"/>
              </w:rPr>
              <w:t>:</w:t>
            </w:r>
          </w:p>
          <w:p w:rsidR="00221015" w:rsidRPr="007E603E" w:rsidRDefault="00D65293" w:rsidP="00D97710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Где сидит попугай</w:t>
            </w:r>
            <w:r w:rsidRPr="00221015">
              <w:rPr>
                <w:color w:val="000000"/>
                <w:sz w:val="28"/>
                <w:szCs w:val="28"/>
                <w:shd w:val="clear" w:color="auto" w:fill="FFFFFF"/>
              </w:rPr>
              <w:t>? (</w:t>
            </w:r>
            <w:r>
              <w:rPr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на плече</w:t>
            </w:r>
            <w:r w:rsidR="007E603E">
              <w:rPr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20403E" w:rsidTr="00896E39">
        <w:trPr>
          <w:trHeight w:val="187"/>
        </w:trPr>
        <w:tc>
          <w:tcPr>
            <w:tcW w:w="15142" w:type="dxa"/>
            <w:gridSpan w:val="5"/>
          </w:tcPr>
          <w:p w:rsidR="0020403E" w:rsidRDefault="0020403E" w:rsidP="00E0441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Автоматизация и дифференциация звуков С-З-Ц</w:t>
            </w:r>
          </w:p>
        </w:tc>
      </w:tr>
      <w:tr w:rsidR="00D97710" w:rsidTr="007E603E">
        <w:trPr>
          <w:trHeight w:val="187"/>
        </w:trPr>
        <w:tc>
          <w:tcPr>
            <w:tcW w:w="6771" w:type="dxa"/>
          </w:tcPr>
          <w:p w:rsidR="00D97710" w:rsidRDefault="00D97710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be-BY" w:eastAsia="be-BY"/>
              </w:rPr>
              <w:drawing>
                <wp:anchor distT="0" distB="0" distL="114300" distR="114300" simplePos="0" relativeHeight="251669504" behindDoc="0" locked="0" layoutInCell="1" allowOverlap="1" wp14:anchorId="6748400F" wp14:editId="59CE5D7C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22860</wp:posOffset>
                  </wp:positionV>
                  <wp:extent cx="4114800" cy="2066925"/>
                  <wp:effectExtent l="0" t="0" r="0" b="9525"/>
                  <wp:wrapNone/>
                  <wp:docPr id="3" name="Рисунок 3" descr="C:\Documents and Settings\1\Рабочий стол\тауматроп\x2jQbxgBhp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1\Рабочий стол\тауматроп\x2jQbxgBhp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3" t="4109" r="8182" b="66214"/>
                          <a:stretch/>
                        </pic:blipFill>
                        <pic:spPr bwMode="auto">
                          <a:xfrm>
                            <a:off x="0" y="0"/>
                            <a:ext cx="411480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97710" w:rsidRDefault="00D97710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</w:p>
          <w:p w:rsidR="00D97710" w:rsidRDefault="00D97710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</w:p>
          <w:p w:rsidR="00D97710" w:rsidRDefault="00D97710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</w:p>
          <w:p w:rsidR="00D97710" w:rsidRDefault="00D97710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</w:p>
          <w:p w:rsidR="00D97710" w:rsidRDefault="00D97710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</w:p>
          <w:p w:rsidR="00D97710" w:rsidRDefault="00D97710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</w:p>
          <w:p w:rsidR="00D97710" w:rsidRDefault="00D97710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</w:p>
          <w:p w:rsidR="00D97710" w:rsidRDefault="00D97710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</w:p>
          <w:p w:rsidR="00D97710" w:rsidRDefault="00D97710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  <w:gridSpan w:val="2"/>
          </w:tcPr>
          <w:p w:rsidR="00D97710" w:rsidRDefault="00D97710" w:rsidP="00D97710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Ат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-мчится быстрый самокат.</w:t>
            </w:r>
          </w:p>
          <w:p w:rsidR="00D97710" w:rsidRDefault="00D97710" w:rsidP="00D97710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Ая-ая-ая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– на самокате едет Рая.</w:t>
            </w:r>
          </w:p>
          <w:p w:rsidR="00D97710" w:rsidRDefault="00D97710" w:rsidP="00D97710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От-от-от – на плече у Сони кот.</w:t>
            </w:r>
          </w:p>
          <w:p w:rsidR="00D97710" w:rsidRPr="00D97710" w:rsidRDefault="00D97710" w:rsidP="00D97710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97710">
              <w:rPr>
                <w:rFonts w:ascii="Times New Roman" w:hAnsi="Times New Roman" w:cs="Times New Roman"/>
                <w:color w:val="282828"/>
                <w:sz w:val="28"/>
                <w:szCs w:val="28"/>
                <w:shd w:val="clear" w:color="auto" w:fill="FFFFFF"/>
              </w:rPr>
              <w:t>Самокату очень рад.</w:t>
            </w:r>
            <w:r w:rsidRPr="00D97710">
              <w:rPr>
                <w:rFonts w:ascii="Times New Roman" w:hAnsi="Times New Roman" w:cs="Times New Roman"/>
                <w:color w:val="282828"/>
                <w:sz w:val="28"/>
                <w:szCs w:val="28"/>
              </w:rPr>
              <w:br/>
            </w:r>
            <w:r w:rsidRPr="00D97710">
              <w:rPr>
                <w:rFonts w:ascii="Times New Roman" w:hAnsi="Times New Roman" w:cs="Times New Roman"/>
                <w:color w:val="282828"/>
                <w:sz w:val="28"/>
                <w:szCs w:val="28"/>
                <w:shd w:val="clear" w:color="auto" w:fill="FFFFFF"/>
              </w:rPr>
              <w:lastRenderedPageBreak/>
              <w:t>Я встаю на самокат.</w:t>
            </w:r>
            <w:r w:rsidRPr="00D97710">
              <w:rPr>
                <w:rFonts w:ascii="Times New Roman" w:hAnsi="Times New Roman" w:cs="Times New Roman"/>
                <w:color w:val="282828"/>
                <w:sz w:val="28"/>
                <w:szCs w:val="28"/>
              </w:rPr>
              <w:br/>
            </w:r>
            <w:r w:rsidRPr="00D97710">
              <w:rPr>
                <w:rFonts w:ascii="Times New Roman" w:hAnsi="Times New Roman" w:cs="Times New Roman"/>
                <w:color w:val="282828"/>
                <w:sz w:val="28"/>
                <w:szCs w:val="28"/>
                <w:shd w:val="clear" w:color="auto" w:fill="FFFFFF"/>
              </w:rPr>
              <w:t>Ногой сильней толкаюсь,</w:t>
            </w:r>
            <w:r w:rsidRPr="00D97710">
              <w:rPr>
                <w:rFonts w:ascii="Times New Roman" w:hAnsi="Times New Roman" w:cs="Times New Roman"/>
                <w:color w:val="282828"/>
                <w:sz w:val="28"/>
                <w:szCs w:val="28"/>
              </w:rPr>
              <w:br/>
            </w:r>
            <w:r w:rsidRPr="00D97710">
              <w:rPr>
                <w:rFonts w:ascii="Times New Roman" w:hAnsi="Times New Roman" w:cs="Times New Roman"/>
                <w:color w:val="282828"/>
                <w:sz w:val="28"/>
                <w:szCs w:val="28"/>
                <w:shd w:val="clear" w:color="auto" w:fill="FFFFFF"/>
              </w:rPr>
              <w:t>По двору катаюсь.</w:t>
            </w:r>
          </w:p>
        </w:tc>
        <w:tc>
          <w:tcPr>
            <w:tcW w:w="4686" w:type="dxa"/>
            <w:gridSpan w:val="2"/>
          </w:tcPr>
          <w:p w:rsidR="00D97710" w:rsidRDefault="00D97710" w:rsidP="00D97710">
            <w:pPr>
              <w:spacing w:line="360" w:lineRule="auto"/>
              <w:jc w:val="both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1)Составь предложение с предлогом (</w:t>
            </w:r>
            <w:r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Соня </w:t>
            </w:r>
            <w:r w:rsidRPr="007E603E">
              <w:rPr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в </w:t>
            </w:r>
            <w:r>
              <w:rPr>
                <w:i/>
                <w:color w:val="000000"/>
                <w:sz w:val="28"/>
                <w:szCs w:val="28"/>
                <w:shd w:val="clear" w:color="auto" w:fill="FFFFFF"/>
              </w:rPr>
              <w:t>руке держит мороженное. Кот сидит у Сони</w:t>
            </w:r>
            <w:r w:rsidRPr="007E603E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E603E">
              <w:rPr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на</w:t>
            </w:r>
            <w:r w:rsidRPr="007E603E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плече.</w:t>
            </w:r>
            <w:r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Соня катается </w:t>
            </w:r>
            <w:r w:rsidRPr="007E603E">
              <w:rPr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на</w:t>
            </w:r>
            <w:r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самокате.)</w:t>
            </w:r>
            <w:proofErr w:type="gramEnd"/>
          </w:p>
          <w:p w:rsidR="00D97710" w:rsidRPr="00221015" w:rsidRDefault="00D97710" w:rsidP="00D97710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2)</w:t>
            </w:r>
            <w:r w:rsidRPr="00D65293">
              <w:rPr>
                <w:color w:val="000000"/>
                <w:sz w:val="28"/>
                <w:szCs w:val="28"/>
                <w:shd w:val="clear" w:color="auto" w:fill="FFFFFF"/>
              </w:rPr>
              <w:t>Ответь на вопросы,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используя предлог</w:t>
            </w:r>
            <w:r w:rsidRPr="00221015">
              <w:rPr>
                <w:color w:val="000000"/>
                <w:sz w:val="28"/>
                <w:szCs w:val="28"/>
                <w:shd w:val="clear" w:color="auto" w:fill="FFFFFF"/>
              </w:rPr>
              <w:t>:</w:t>
            </w:r>
          </w:p>
          <w:p w:rsidR="00D97710" w:rsidRDefault="00D97710" w:rsidP="00D97710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- Где сидит котенок</w:t>
            </w:r>
            <w:r w:rsidRPr="00221015">
              <w:rPr>
                <w:color w:val="000000"/>
                <w:sz w:val="28"/>
                <w:szCs w:val="28"/>
                <w:shd w:val="clear" w:color="auto" w:fill="FFFFFF"/>
              </w:rPr>
              <w:t>? (</w:t>
            </w:r>
            <w:r>
              <w:rPr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на </w:t>
            </w:r>
            <w:r w:rsidRPr="007E603E">
              <w:rPr>
                <w:i/>
                <w:color w:val="000000"/>
                <w:sz w:val="28"/>
                <w:szCs w:val="28"/>
                <w:shd w:val="clear" w:color="auto" w:fill="FFFFFF"/>
              </w:rPr>
              <w:t>плече</w:t>
            </w:r>
            <w:r w:rsidRPr="007E603E">
              <w:rPr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  <w:p w:rsidR="00D97710" w:rsidRPr="007E603E" w:rsidRDefault="00D97710" w:rsidP="00D97710">
            <w:pPr>
              <w:spacing w:line="360" w:lineRule="auto"/>
              <w:jc w:val="both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- На чём катается Соня</w:t>
            </w:r>
            <w:r w:rsidRPr="007E603E">
              <w:rPr>
                <w:color w:val="000000"/>
                <w:sz w:val="28"/>
                <w:szCs w:val="28"/>
                <w:shd w:val="clear" w:color="auto" w:fill="FFFFFF"/>
              </w:rPr>
              <w:t xml:space="preserve">?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(</w:t>
            </w:r>
            <w:r w:rsidRPr="007E603E">
              <w:rPr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на</w:t>
            </w:r>
            <w:r w:rsidRPr="007E603E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самокате)</w:t>
            </w:r>
          </w:p>
          <w:p w:rsidR="00D97710" w:rsidRDefault="00D97710" w:rsidP="00D97710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- Что у Сони в руке</w:t>
            </w:r>
            <w:r w:rsidRPr="007E603E">
              <w:rPr>
                <w:color w:val="000000"/>
                <w:sz w:val="28"/>
                <w:szCs w:val="28"/>
                <w:shd w:val="clear" w:color="auto" w:fill="FFFFFF"/>
              </w:rPr>
              <w:t xml:space="preserve">? </w:t>
            </w:r>
            <w:r w:rsidRPr="0044578A">
              <w:rPr>
                <w:color w:val="000000"/>
                <w:sz w:val="28"/>
                <w:szCs w:val="28"/>
                <w:shd w:val="clear" w:color="auto" w:fill="FFFFFF"/>
              </w:rPr>
              <w:t>(</w:t>
            </w:r>
            <w:r w:rsidRPr="007E603E">
              <w:rPr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в</w:t>
            </w:r>
            <w:r w:rsidRPr="007E603E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руке мороженное)</w:t>
            </w:r>
          </w:p>
        </w:tc>
      </w:tr>
      <w:tr w:rsidR="00221015" w:rsidTr="007E603E">
        <w:trPr>
          <w:trHeight w:val="187"/>
        </w:trPr>
        <w:tc>
          <w:tcPr>
            <w:tcW w:w="6771" w:type="dxa"/>
          </w:tcPr>
          <w:p w:rsidR="00221015" w:rsidRDefault="00D97710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be-BY" w:eastAsia="be-BY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5CE53650" wp14:editId="606173DA">
                  <wp:simplePos x="0" y="0"/>
                  <wp:positionH relativeFrom="column">
                    <wp:posOffset>2023110</wp:posOffset>
                  </wp:positionH>
                  <wp:positionV relativeFrom="paragraph">
                    <wp:posOffset>59691</wp:posOffset>
                  </wp:positionV>
                  <wp:extent cx="2143125" cy="2076450"/>
                  <wp:effectExtent l="0" t="0" r="9525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076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be-BY" w:eastAsia="be-BY"/>
              </w:rPr>
              <w:drawing>
                <wp:anchor distT="0" distB="0" distL="114300" distR="114300" simplePos="0" relativeHeight="251676672" behindDoc="0" locked="0" layoutInCell="1" allowOverlap="1" wp14:anchorId="15A65567" wp14:editId="292716C7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59690</wp:posOffset>
                  </wp:positionV>
                  <wp:extent cx="2085975" cy="2076450"/>
                  <wp:effectExtent l="0" t="0" r="9525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076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578A" w:rsidRDefault="00BA56C2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be-BY" w:eastAsia="be-BY"/>
              </w:rPr>
              <w:drawing>
                <wp:anchor distT="0" distB="0" distL="114300" distR="114300" simplePos="0" relativeHeight="251677696" behindDoc="0" locked="0" layoutInCell="1" allowOverlap="1" wp14:anchorId="5BA19946" wp14:editId="6181E91F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154940</wp:posOffset>
                  </wp:positionV>
                  <wp:extent cx="1581150" cy="828675"/>
                  <wp:effectExtent l="0" t="0" r="0" b="9525"/>
                  <wp:wrapNone/>
                  <wp:docPr id="18" name="Рисунок 18" descr="C:\Documents and Settings\1\Рабочий стол\тауматроп\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1\Рабочий стол\тауматроп\previe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188" b="35714"/>
                          <a:stretch/>
                        </pic:blipFill>
                        <pic:spPr bwMode="auto">
                          <a:xfrm>
                            <a:off x="0" y="0"/>
                            <a:ext cx="15811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578A" w:rsidRDefault="0044578A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44578A" w:rsidRDefault="0044578A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44578A" w:rsidRDefault="0044578A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44578A" w:rsidRDefault="0044578A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44578A" w:rsidRDefault="0044578A" w:rsidP="00D97710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  <w:gridSpan w:val="2"/>
          </w:tcPr>
          <w:p w:rsidR="00221015" w:rsidRDefault="00C26640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Зе-зе-зе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– астры стоят в вазе.</w:t>
            </w:r>
          </w:p>
          <w:p w:rsidR="00C26640" w:rsidRPr="00E04410" w:rsidRDefault="00C26640" w:rsidP="00D97710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Зы</w:t>
            </w:r>
            <w:r w:rsidR="00E0441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-зы-зы</w:t>
            </w:r>
            <w:proofErr w:type="spellEnd"/>
            <w:r w:rsidR="00E0441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– достали астры из вазы.</w:t>
            </w:r>
          </w:p>
          <w:p w:rsidR="00C26640" w:rsidRPr="00C26640" w:rsidRDefault="00C26640" w:rsidP="00D9771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66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Алла астры собирала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 w:rsidRPr="00C266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C2664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266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 астр букеты составляла.</w:t>
            </w:r>
          </w:p>
        </w:tc>
        <w:tc>
          <w:tcPr>
            <w:tcW w:w="4686" w:type="dxa"/>
            <w:gridSpan w:val="2"/>
          </w:tcPr>
          <w:p w:rsidR="00324CBE" w:rsidRDefault="00324CBE" w:rsidP="00D97710">
            <w:pPr>
              <w:spacing w:line="360" w:lineRule="auto"/>
              <w:jc w:val="both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1)Составь предложение с предлогом (</w:t>
            </w:r>
            <w:r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Цветы поставили </w:t>
            </w:r>
            <w:r w:rsidRPr="00324CBE">
              <w:rPr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в</w:t>
            </w:r>
            <w:r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вазу. </w:t>
            </w:r>
            <w:proofErr w:type="gramStart"/>
            <w:r w:rsidRPr="00324CBE">
              <w:rPr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В</w:t>
            </w:r>
            <w:r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вазе  стоят астры.)</w:t>
            </w:r>
            <w:proofErr w:type="gramEnd"/>
          </w:p>
          <w:p w:rsidR="00324CBE" w:rsidRPr="00221015" w:rsidRDefault="00324CBE" w:rsidP="00D97710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2)</w:t>
            </w:r>
            <w:r w:rsidRPr="00D65293">
              <w:rPr>
                <w:color w:val="000000"/>
                <w:sz w:val="28"/>
                <w:szCs w:val="28"/>
                <w:shd w:val="clear" w:color="auto" w:fill="FFFFFF"/>
              </w:rPr>
              <w:t>Ответь на вопросы,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используя предлог</w:t>
            </w:r>
            <w:r w:rsidRPr="00221015">
              <w:rPr>
                <w:color w:val="000000"/>
                <w:sz w:val="28"/>
                <w:szCs w:val="28"/>
                <w:shd w:val="clear" w:color="auto" w:fill="FFFFFF"/>
              </w:rPr>
              <w:t>:</w:t>
            </w:r>
          </w:p>
          <w:p w:rsidR="00221015" w:rsidRPr="0020403E" w:rsidRDefault="00324CBE" w:rsidP="00D97710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- В чём стоят астры</w:t>
            </w:r>
            <w:r w:rsidRPr="00221015">
              <w:rPr>
                <w:color w:val="000000"/>
                <w:sz w:val="28"/>
                <w:szCs w:val="28"/>
                <w:shd w:val="clear" w:color="auto" w:fill="FFFFFF"/>
              </w:rPr>
              <w:t>? (</w:t>
            </w:r>
            <w:r>
              <w:rPr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в </w:t>
            </w:r>
            <w:r w:rsidRPr="00324CBE">
              <w:rPr>
                <w:i/>
                <w:color w:val="000000"/>
                <w:sz w:val="28"/>
                <w:szCs w:val="28"/>
                <w:shd w:val="clear" w:color="auto" w:fill="FFFFFF"/>
              </w:rPr>
              <w:t>вазе</w:t>
            </w:r>
            <w:r w:rsidRPr="007E603E">
              <w:rPr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20403E" w:rsidTr="00896E39">
        <w:trPr>
          <w:trHeight w:val="187"/>
        </w:trPr>
        <w:tc>
          <w:tcPr>
            <w:tcW w:w="15142" w:type="dxa"/>
            <w:gridSpan w:val="5"/>
          </w:tcPr>
          <w:p w:rsidR="0020403E" w:rsidRDefault="0020403E" w:rsidP="00E0441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Автоматизация и дифференциация звуков Т-Ч</w:t>
            </w:r>
          </w:p>
        </w:tc>
      </w:tr>
      <w:tr w:rsidR="00221015" w:rsidTr="007E603E">
        <w:trPr>
          <w:trHeight w:val="187"/>
        </w:trPr>
        <w:tc>
          <w:tcPr>
            <w:tcW w:w="6771" w:type="dxa"/>
          </w:tcPr>
          <w:p w:rsidR="00221015" w:rsidRDefault="00E04410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be-BY" w:eastAsia="be-BY"/>
              </w:rPr>
              <w:drawing>
                <wp:anchor distT="0" distB="0" distL="114300" distR="114300" simplePos="0" relativeHeight="251679744" behindDoc="0" locked="0" layoutInCell="1" allowOverlap="1" wp14:anchorId="03FC30CE" wp14:editId="7CE8F126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38100</wp:posOffset>
                  </wp:positionV>
                  <wp:extent cx="1971675" cy="1905000"/>
                  <wp:effectExtent l="0" t="0" r="9525" b="0"/>
                  <wp:wrapNone/>
                  <wp:docPr id="12" name="Рисунок 12" descr="C:\Documents and Settings\1\Рабочий стол\тауматроп\2c751ebe5f713416e615308f297c6682--live-happy-expressi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1\Рабочий стол\тауматроп\2c751ebe5f713416e615308f297c6682--live-happy-expressiv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clrChange>
                              <a:clrFrom>
                                <a:srgbClr val="C5C5C3"/>
                              </a:clrFrom>
                              <a:clrTo>
                                <a:srgbClr val="C5C5C3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70" t="18679" r="8474" b="17242"/>
                          <a:stretch/>
                        </pic:blipFill>
                        <pic:spPr bwMode="auto">
                          <a:xfrm>
                            <a:off x="0" y="0"/>
                            <a:ext cx="1971675" cy="19050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be-BY" w:eastAsia="be-BY"/>
              </w:rPr>
              <w:drawing>
                <wp:anchor distT="0" distB="0" distL="114300" distR="114300" simplePos="0" relativeHeight="251680768" behindDoc="0" locked="0" layoutInCell="1" allowOverlap="1" wp14:anchorId="302612D8" wp14:editId="3FADA769">
                  <wp:simplePos x="0" y="0"/>
                  <wp:positionH relativeFrom="column">
                    <wp:posOffset>2175510</wp:posOffset>
                  </wp:positionH>
                  <wp:positionV relativeFrom="paragraph">
                    <wp:posOffset>19050</wp:posOffset>
                  </wp:positionV>
                  <wp:extent cx="1885950" cy="1924050"/>
                  <wp:effectExtent l="0" t="0" r="0" b="0"/>
                  <wp:wrapNone/>
                  <wp:docPr id="20" name="Рисунок 20" descr="C:\Documents and Settings\1\Рабочий стол\тауматроп\8ee8e06a7690f8bb43a7040cc0a790bd--cine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1\Рабочий стол\тауматроп\8ee8e06a7690f8bb43a7040cc0a790bd--cinem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18" t="8499" r="2868" b="8214"/>
                          <a:stretch/>
                        </pic:blipFill>
                        <pic:spPr bwMode="auto">
                          <a:xfrm>
                            <a:off x="0" y="0"/>
                            <a:ext cx="1885950" cy="192405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403E" w:rsidRDefault="0020403E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20403E" w:rsidRDefault="0020403E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20403E" w:rsidRDefault="0020403E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20403E" w:rsidRDefault="0020403E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20403E" w:rsidRDefault="0020403E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20403E" w:rsidRDefault="0020403E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20403E" w:rsidRDefault="0020403E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  <w:gridSpan w:val="2"/>
          </w:tcPr>
          <w:p w:rsidR="00221015" w:rsidRDefault="00C26640" w:rsidP="00D9771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Чок-чок-чок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– плёл паутину паучок.</w:t>
            </w:r>
          </w:p>
          <w:p w:rsidR="00C26640" w:rsidRDefault="00C26640" w:rsidP="00D9771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Чка-чка-чк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- паутинка домик паучка.</w:t>
            </w:r>
          </w:p>
          <w:p w:rsidR="00C26640" w:rsidRDefault="00C26640" w:rsidP="00D9771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Чку-чку-чку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– хорошо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нна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паутинке паучку.</w:t>
            </w:r>
          </w:p>
          <w:p w:rsidR="0020403E" w:rsidRDefault="003C5D09" w:rsidP="00D97710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8000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 паутину паучок</w:t>
            </w:r>
            <w:proofErr w:type="gramStart"/>
            <w:r w:rsidRPr="0088000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88000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>С</w:t>
            </w:r>
            <w:proofErr w:type="gramEnd"/>
            <w:r w:rsidRPr="0088000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прятал ножки и молчок.</w:t>
            </w:r>
            <w:r w:rsidRPr="0088000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88000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Не буди его пока,</w:t>
            </w:r>
            <w:r w:rsidRPr="0088000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88000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Тихий час у паучка.</w:t>
            </w:r>
          </w:p>
          <w:p w:rsidR="0020403E" w:rsidRDefault="0020403E" w:rsidP="00D9771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86" w:type="dxa"/>
            <w:gridSpan w:val="2"/>
          </w:tcPr>
          <w:p w:rsidR="0020403E" w:rsidRDefault="0020403E" w:rsidP="00D97710">
            <w:pPr>
              <w:spacing w:line="360" w:lineRule="auto"/>
              <w:jc w:val="both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1)Составь предложение с предлогом (</w:t>
            </w:r>
            <w:r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Паучок спустился </w:t>
            </w:r>
            <w:r w:rsidRPr="0020403E">
              <w:rPr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по</w:t>
            </w:r>
            <w:r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паутинке. </w:t>
            </w:r>
            <w:proofErr w:type="gramStart"/>
            <w:r w:rsidRPr="0020403E">
              <w:rPr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На</w:t>
            </w:r>
            <w:r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паутинке висит паучок.)</w:t>
            </w:r>
            <w:proofErr w:type="gramEnd"/>
          </w:p>
          <w:p w:rsidR="0020403E" w:rsidRPr="00221015" w:rsidRDefault="0020403E" w:rsidP="00D97710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2)</w:t>
            </w:r>
            <w:r w:rsidRPr="00D65293">
              <w:rPr>
                <w:color w:val="000000"/>
                <w:sz w:val="28"/>
                <w:szCs w:val="28"/>
                <w:shd w:val="clear" w:color="auto" w:fill="FFFFFF"/>
              </w:rPr>
              <w:t>Ответь на вопросы,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используя предлог</w:t>
            </w:r>
            <w:r w:rsidRPr="00221015">
              <w:rPr>
                <w:color w:val="000000"/>
                <w:sz w:val="28"/>
                <w:szCs w:val="28"/>
                <w:shd w:val="clear" w:color="auto" w:fill="FFFFFF"/>
              </w:rPr>
              <w:t>:</w:t>
            </w:r>
          </w:p>
          <w:p w:rsidR="00221015" w:rsidRDefault="0020403E" w:rsidP="00D97710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На чем висит паучок</w:t>
            </w:r>
            <w:r w:rsidRPr="00221015">
              <w:rPr>
                <w:color w:val="000000"/>
                <w:sz w:val="28"/>
                <w:szCs w:val="28"/>
                <w:shd w:val="clear" w:color="auto" w:fill="FFFFFF"/>
              </w:rPr>
              <w:t>? (</w:t>
            </w:r>
            <w:r>
              <w:rPr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на </w:t>
            </w:r>
            <w:r w:rsidRPr="0020403E">
              <w:rPr>
                <w:i/>
                <w:color w:val="000000"/>
                <w:sz w:val="28"/>
                <w:szCs w:val="28"/>
                <w:shd w:val="clear" w:color="auto" w:fill="FFFFFF"/>
              </w:rPr>
              <w:t>паути</w:t>
            </w:r>
            <w:r>
              <w:rPr>
                <w:i/>
                <w:color w:val="000000"/>
                <w:sz w:val="28"/>
                <w:szCs w:val="28"/>
                <w:shd w:val="clear" w:color="auto" w:fill="FFFFFF"/>
              </w:rPr>
              <w:t>н</w:t>
            </w:r>
            <w:r w:rsidRPr="0020403E">
              <w:rPr>
                <w:i/>
                <w:color w:val="000000"/>
                <w:sz w:val="28"/>
                <w:szCs w:val="28"/>
                <w:shd w:val="clear" w:color="auto" w:fill="FFFFFF"/>
              </w:rPr>
              <w:t>ке</w:t>
            </w:r>
            <w:r w:rsidRPr="0020403E">
              <w:rPr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  <w:p w:rsidR="0020403E" w:rsidRDefault="0020403E" w:rsidP="00D9771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735A67" w:rsidRPr="00E04410" w:rsidRDefault="00735A67" w:rsidP="00E04410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sectPr w:rsidR="00735A67" w:rsidRPr="00E04410" w:rsidSect="00045BF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731A" w:rsidRDefault="00C9731A" w:rsidP="00E04410">
      <w:pPr>
        <w:spacing w:after="0" w:line="240" w:lineRule="auto"/>
      </w:pPr>
      <w:r>
        <w:separator/>
      </w:r>
    </w:p>
  </w:endnote>
  <w:endnote w:type="continuationSeparator" w:id="0">
    <w:p w:rsidR="00C9731A" w:rsidRDefault="00C9731A" w:rsidP="00E04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0977153"/>
      <w:docPartObj>
        <w:docPartGallery w:val="Page Numbers (Bottom of Page)"/>
        <w:docPartUnique/>
      </w:docPartObj>
    </w:sdtPr>
    <w:sdtEndPr/>
    <w:sdtContent>
      <w:p w:rsidR="00E04410" w:rsidRDefault="00E04410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3CAB">
          <w:rPr>
            <w:noProof/>
          </w:rPr>
          <w:t>28</w:t>
        </w:r>
        <w:r>
          <w:fldChar w:fldCharType="end"/>
        </w:r>
      </w:p>
    </w:sdtContent>
  </w:sdt>
  <w:p w:rsidR="00E04410" w:rsidRDefault="00E04410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731A" w:rsidRDefault="00C9731A" w:rsidP="00E04410">
      <w:pPr>
        <w:spacing w:after="0" w:line="240" w:lineRule="auto"/>
      </w:pPr>
      <w:r>
        <w:separator/>
      </w:r>
    </w:p>
  </w:footnote>
  <w:footnote w:type="continuationSeparator" w:id="0">
    <w:p w:rsidR="00C9731A" w:rsidRDefault="00C9731A" w:rsidP="00E044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lvl w:ilvl="0">
      <w:numFmt w:val="bullet"/>
      <w:lvlText w:val="-"/>
      <w:lvlJc w:val="left"/>
      <w:pPr>
        <w:tabs>
          <w:tab w:val="num" w:pos="0"/>
        </w:tabs>
      </w:pPr>
      <w:rPr>
        <w:rFonts w:ascii="Times New Roman" w:hAnsi="Times New Roman"/>
      </w:rPr>
    </w:lvl>
  </w:abstractNum>
  <w:abstractNum w:abstractNumId="1">
    <w:nsid w:val="04BD78B0"/>
    <w:multiLevelType w:val="hybridMultilevel"/>
    <w:tmpl w:val="A7C237C4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08CD5183"/>
    <w:multiLevelType w:val="hybridMultilevel"/>
    <w:tmpl w:val="A57896A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9DB4CEC"/>
    <w:multiLevelType w:val="hybridMultilevel"/>
    <w:tmpl w:val="A1C0E5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9E246C2"/>
    <w:multiLevelType w:val="hybridMultilevel"/>
    <w:tmpl w:val="6EE6F9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CB35992"/>
    <w:multiLevelType w:val="hybridMultilevel"/>
    <w:tmpl w:val="CD862C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EEA6BC2"/>
    <w:multiLevelType w:val="hybridMultilevel"/>
    <w:tmpl w:val="888017D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FCE0D2D"/>
    <w:multiLevelType w:val="hybridMultilevel"/>
    <w:tmpl w:val="ABC4E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B10483"/>
    <w:multiLevelType w:val="hybridMultilevel"/>
    <w:tmpl w:val="24DE9A6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F036CEE"/>
    <w:multiLevelType w:val="hybridMultilevel"/>
    <w:tmpl w:val="2CE82FB6"/>
    <w:lvl w:ilvl="0" w:tplc="C1FEBB84">
      <w:start w:val="1"/>
      <w:numFmt w:val="decimal"/>
      <w:lvlText w:val="%1."/>
      <w:lvlJc w:val="left"/>
      <w:pPr>
        <w:ind w:left="58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0">
    <w:nsid w:val="22F015BC"/>
    <w:multiLevelType w:val="hybridMultilevel"/>
    <w:tmpl w:val="98EE8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F20FF3"/>
    <w:multiLevelType w:val="hybridMultilevel"/>
    <w:tmpl w:val="66BE17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29B1173"/>
    <w:multiLevelType w:val="hybridMultilevel"/>
    <w:tmpl w:val="4A2E25A0"/>
    <w:lvl w:ilvl="0" w:tplc="C944D5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2" w:hanging="360"/>
      </w:pPr>
    </w:lvl>
    <w:lvl w:ilvl="2" w:tplc="0419001B" w:tentative="1">
      <w:start w:val="1"/>
      <w:numFmt w:val="lowerRoman"/>
      <w:lvlText w:val="%3."/>
      <w:lvlJc w:val="right"/>
      <w:pPr>
        <w:ind w:left="1452" w:hanging="180"/>
      </w:pPr>
    </w:lvl>
    <w:lvl w:ilvl="3" w:tplc="0419000F" w:tentative="1">
      <w:start w:val="1"/>
      <w:numFmt w:val="decimal"/>
      <w:lvlText w:val="%4."/>
      <w:lvlJc w:val="left"/>
      <w:pPr>
        <w:ind w:left="2172" w:hanging="360"/>
      </w:pPr>
    </w:lvl>
    <w:lvl w:ilvl="4" w:tplc="04190019" w:tentative="1">
      <w:start w:val="1"/>
      <w:numFmt w:val="lowerLetter"/>
      <w:lvlText w:val="%5."/>
      <w:lvlJc w:val="left"/>
      <w:pPr>
        <w:ind w:left="2892" w:hanging="360"/>
      </w:pPr>
    </w:lvl>
    <w:lvl w:ilvl="5" w:tplc="0419001B" w:tentative="1">
      <w:start w:val="1"/>
      <w:numFmt w:val="lowerRoman"/>
      <w:lvlText w:val="%6."/>
      <w:lvlJc w:val="right"/>
      <w:pPr>
        <w:ind w:left="3612" w:hanging="180"/>
      </w:pPr>
    </w:lvl>
    <w:lvl w:ilvl="6" w:tplc="0419000F" w:tentative="1">
      <w:start w:val="1"/>
      <w:numFmt w:val="decimal"/>
      <w:lvlText w:val="%7."/>
      <w:lvlJc w:val="left"/>
      <w:pPr>
        <w:ind w:left="4332" w:hanging="360"/>
      </w:pPr>
    </w:lvl>
    <w:lvl w:ilvl="7" w:tplc="04190019" w:tentative="1">
      <w:start w:val="1"/>
      <w:numFmt w:val="lowerLetter"/>
      <w:lvlText w:val="%8."/>
      <w:lvlJc w:val="left"/>
      <w:pPr>
        <w:ind w:left="5052" w:hanging="360"/>
      </w:pPr>
    </w:lvl>
    <w:lvl w:ilvl="8" w:tplc="0419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13">
    <w:nsid w:val="345E2A96"/>
    <w:multiLevelType w:val="hybridMultilevel"/>
    <w:tmpl w:val="C75EEE76"/>
    <w:lvl w:ilvl="0" w:tplc="C944D5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3D11DF"/>
    <w:multiLevelType w:val="multilevel"/>
    <w:tmpl w:val="97146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D4C1A1C"/>
    <w:multiLevelType w:val="hybridMultilevel"/>
    <w:tmpl w:val="4A2E25A0"/>
    <w:lvl w:ilvl="0" w:tplc="C944D5B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7A1581"/>
    <w:multiLevelType w:val="hybridMultilevel"/>
    <w:tmpl w:val="CD62BD4E"/>
    <w:lvl w:ilvl="0" w:tplc="FFB2EBD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5806280D"/>
    <w:multiLevelType w:val="multilevel"/>
    <w:tmpl w:val="5A2E1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80A173D"/>
    <w:multiLevelType w:val="hybridMultilevel"/>
    <w:tmpl w:val="98EE8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9042DF"/>
    <w:multiLevelType w:val="hybridMultilevel"/>
    <w:tmpl w:val="0E4E4D58"/>
    <w:lvl w:ilvl="0" w:tplc="979A7918">
      <w:start w:val="1"/>
      <w:numFmt w:val="decimal"/>
      <w:lvlText w:val="%1."/>
      <w:lvlJc w:val="left"/>
      <w:pPr>
        <w:ind w:left="990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71325E"/>
    <w:multiLevelType w:val="hybridMultilevel"/>
    <w:tmpl w:val="CD62BD4E"/>
    <w:lvl w:ilvl="0" w:tplc="FFB2EBD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1"/>
  </w:num>
  <w:num w:numId="2">
    <w:abstractNumId w:val="17"/>
  </w:num>
  <w:num w:numId="3">
    <w:abstractNumId w:val="8"/>
  </w:num>
  <w:num w:numId="4">
    <w:abstractNumId w:val="16"/>
  </w:num>
  <w:num w:numId="5">
    <w:abstractNumId w:val="18"/>
  </w:num>
  <w:num w:numId="6">
    <w:abstractNumId w:val="13"/>
  </w:num>
  <w:num w:numId="7">
    <w:abstractNumId w:val="3"/>
  </w:num>
  <w:num w:numId="8">
    <w:abstractNumId w:val="2"/>
  </w:num>
  <w:num w:numId="9">
    <w:abstractNumId w:val="12"/>
  </w:num>
  <w:num w:numId="10">
    <w:abstractNumId w:val="7"/>
  </w:num>
  <w:num w:numId="11">
    <w:abstractNumId w:val="19"/>
  </w:num>
  <w:num w:numId="12">
    <w:abstractNumId w:val="6"/>
  </w:num>
  <w:num w:numId="13">
    <w:abstractNumId w:val="5"/>
  </w:num>
  <w:num w:numId="14">
    <w:abstractNumId w:val="0"/>
  </w:num>
  <w:num w:numId="15">
    <w:abstractNumId w:val="1"/>
  </w:num>
  <w:num w:numId="16">
    <w:abstractNumId w:val="9"/>
  </w:num>
  <w:num w:numId="17">
    <w:abstractNumId w:val="14"/>
  </w:num>
  <w:num w:numId="18">
    <w:abstractNumId w:val="4"/>
  </w:num>
  <w:num w:numId="19">
    <w:abstractNumId w:val="10"/>
  </w:num>
  <w:num w:numId="20">
    <w:abstractNumId w:val="20"/>
  </w:num>
  <w:num w:numId="21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1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F93"/>
    <w:rsid w:val="00021FBC"/>
    <w:rsid w:val="00045BF3"/>
    <w:rsid w:val="00070A40"/>
    <w:rsid w:val="00092F93"/>
    <w:rsid w:val="00094A71"/>
    <w:rsid w:val="000A094B"/>
    <w:rsid w:val="000D521B"/>
    <w:rsid w:val="000E3B2A"/>
    <w:rsid w:val="00114FE5"/>
    <w:rsid w:val="00124F59"/>
    <w:rsid w:val="001275BC"/>
    <w:rsid w:val="00163621"/>
    <w:rsid w:val="00171BED"/>
    <w:rsid w:val="0018176E"/>
    <w:rsid w:val="00197111"/>
    <w:rsid w:val="001B0C6E"/>
    <w:rsid w:val="001B170F"/>
    <w:rsid w:val="001D4E7C"/>
    <w:rsid w:val="001D79A7"/>
    <w:rsid w:val="001F0393"/>
    <w:rsid w:val="001F0AF2"/>
    <w:rsid w:val="0020403E"/>
    <w:rsid w:val="00221015"/>
    <w:rsid w:val="00241AB0"/>
    <w:rsid w:val="00263227"/>
    <w:rsid w:val="00267C05"/>
    <w:rsid w:val="00280179"/>
    <w:rsid w:val="00283929"/>
    <w:rsid w:val="0028575E"/>
    <w:rsid w:val="002A1FCB"/>
    <w:rsid w:val="002A6274"/>
    <w:rsid w:val="002B5FBC"/>
    <w:rsid w:val="002D053F"/>
    <w:rsid w:val="002F6512"/>
    <w:rsid w:val="00302272"/>
    <w:rsid w:val="003244D9"/>
    <w:rsid w:val="00324CBE"/>
    <w:rsid w:val="00332B0E"/>
    <w:rsid w:val="00342A7E"/>
    <w:rsid w:val="00345E0E"/>
    <w:rsid w:val="0034785D"/>
    <w:rsid w:val="00353750"/>
    <w:rsid w:val="003564A9"/>
    <w:rsid w:val="00364CC3"/>
    <w:rsid w:val="00393DF3"/>
    <w:rsid w:val="003A678D"/>
    <w:rsid w:val="003C5D09"/>
    <w:rsid w:val="003D1457"/>
    <w:rsid w:val="003D308A"/>
    <w:rsid w:val="003E3303"/>
    <w:rsid w:val="00402B75"/>
    <w:rsid w:val="0041097F"/>
    <w:rsid w:val="004307F3"/>
    <w:rsid w:val="00433993"/>
    <w:rsid w:val="0044578A"/>
    <w:rsid w:val="00452D8E"/>
    <w:rsid w:val="004568C8"/>
    <w:rsid w:val="0046567A"/>
    <w:rsid w:val="00466D87"/>
    <w:rsid w:val="00472170"/>
    <w:rsid w:val="00483896"/>
    <w:rsid w:val="0048533C"/>
    <w:rsid w:val="004943E1"/>
    <w:rsid w:val="00497DAA"/>
    <w:rsid w:val="004A5E26"/>
    <w:rsid w:val="004B2183"/>
    <w:rsid w:val="004E0832"/>
    <w:rsid w:val="004F1A51"/>
    <w:rsid w:val="00501834"/>
    <w:rsid w:val="00510E43"/>
    <w:rsid w:val="005171E7"/>
    <w:rsid w:val="0052616A"/>
    <w:rsid w:val="00547E2A"/>
    <w:rsid w:val="005840E0"/>
    <w:rsid w:val="005A1D34"/>
    <w:rsid w:val="005B0AB3"/>
    <w:rsid w:val="005C0A10"/>
    <w:rsid w:val="005C0E8D"/>
    <w:rsid w:val="005C463D"/>
    <w:rsid w:val="005C7700"/>
    <w:rsid w:val="005D01DE"/>
    <w:rsid w:val="005D383B"/>
    <w:rsid w:val="006059FF"/>
    <w:rsid w:val="00620CCF"/>
    <w:rsid w:val="00627C76"/>
    <w:rsid w:val="00627FA6"/>
    <w:rsid w:val="0064420C"/>
    <w:rsid w:val="00653023"/>
    <w:rsid w:val="006549A8"/>
    <w:rsid w:val="006648B8"/>
    <w:rsid w:val="00664A7E"/>
    <w:rsid w:val="006760B2"/>
    <w:rsid w:val="00683341"/>
    <w:rsid w:val="00695CD1"/>
    <w:rsid w:val="006B11A8"/>
    <w:rsid w:val="006B3E84"/>
    <w:rsid w:val="006D6F93"/>
    <w:rsid w:val="006F232E"/>
    <w:rsid w:val="006F7848"/>
    <w:rsid w:val="00712619"/>
    <w:rsid w:val="00723D23"/>
    <w:rsid w:val="007307C9"/>
    <w:rsid w:val="00735A67"/>
    <w:rsid w:val="00740B5B"/>
    <w:rsid w:val="00747F3F"/>
    <w:rsid w:val="007505A0"/>
    <w:rsid w:val="007627F2"/>
    <w:rsid w:val="00795796"/>
    <w:rsid w:val="007A69D0"/>
    <w:rsid w:val="007B0F50"/>
    <w:rsid w:val="007B1ADE"/>
    <w:rsid w:val="007C6B34"/>
    <w:rsid w:val="007D3BB2"/>
    <w:rsid w:val="007E3CAB"/>
    <w:rsid w:val="007E47B9"/>
    <w:rsid w:val="007E603E"/>
    <w:rsid w:val="007E6126"/>
    <w:rsid w:val="007E7D22"/>
    <w:rsid w:val="007F08E0"/>
    <w:rsid w:val="008035DD"/>
    <w:rsid w:val="00814211"/>
    <w:rsid w:val="008237DB"/>
    <w:rsid w:val="00827AE1"/>
    <w:rsid w:val="00836087"/>
    <w:rsid w:val="00837B79"/>
    <w:rsid w:val="008405F4"/>
    <w:rsid w:val="00845E9C"/>
    <w:rsid w:val="00864B2B"/>
    <w:rsid w:val="00867C47"/>
    <w:rsid w:val="00873E91"/>
    <w:rsid w:val="008751F9"/>
    <w:rsid w:val="0088000A"/>
    <w:rsid w:val="00881441"/>
    <w:rsid w:val="0089264B"/>
    <w:rsid w:val="00896E39"/>
    <w:rsid w:val="008B6D07"/>
    <w:rsid w:val="008C38AF"/>
    <w:rsid w:val="0092140E"/>
    <w:rsid w:val="009403FC"/>
    <w:rsid w:val="00943527"/>
    <w:rsid w:val="00964EB9"/>
    <w:rsid w:val="00966DE3"/>
    <w:rsid w:val="00970B76"/>
    <w:rsid w:val="00971B01"/>
    <w:rsid w:val="00985FD8"/>
    <w:rsid w:val="009A4D65"/>
    <w:rsid w:val="009B4CFA"/>
    <w:rsid w:val="009B7E2A"/>
    <w:rsid w:val="009C4253"/>
    <w:rsid w:val="009D367B"/>
    <w:rsid w:val="009F7DF5"/>
    <w:rsid w:val="00A2477E"/>
    <w:rsid w:val="00A4056F"/>
    <w:rsid w:val="00A54924"/>
    <w:rsid w:val="00A61072"/>
    <w:rsid w:val="00A773E3"/>
    <w:rsid w:val="00A86945"/>
    <w:rsid w:val="00A871B6"/>
    <w:rsid w:val="00AA05D0"/>
    <w:rsid w:val="00AF25B2"/>
    <w:rsid w:val="00B16560"/>
    <w:rsid w:val="00B25157"/>
    <w:rsid w:val="00B40831"/>
    <w:rsid w:val="00B64AFB"/>
    <w:rsid w:val="00B673B2"/>
    <w:rsid w:val="00B81D1F"/>
    <w:rsid w:val="00B87338"/>
    <w:rsid w:val="00BA2A06"/>
    <w:rsid w:val="00BA56C2"/>
    <w:rsid w:val="00BB4FF0"/>
    <w:rsid w:val="00BB72FF"/>
    <w:rsid w:val="00BC5CF1"/>
    <w:rsid w:val="00BD087C"/>
    <w:rsid w:val="00C13957"/>
    <w:rsid w:val="00C25339"/>
    <w:rsid w:val="00C26640"/>
    <w:rsid w:val="00C37438"/>
    <w:rsid w:val="00C4704F"/>
    <w:rsid w:val="00C47254"/>
    <w:rsid w:val="00C714B1"/>
    <w:rsid w:val="00C8146B"/>
    <w:rsid w:val="00C904C5"/>
    <w:rsid w:val="00C9731A"/>
    <w:rsid w:val="00CA4D17"/>
    <w:rsid w:val="00CB3B54"/>
    <w:rsid w:val="00CE4FF0"/>
    <w:rsid w:val="00CF4B90"/>
    <w:rsid w:val="00D64A15"/>
    <w:rsid w:val="00D65293"/>
    <w:rsid w:val="00D74F48"/>
    <w:rsid w:val="00D8245B"/>
    <w:rsid w:val="00D955C4"/>
    <w:rsid w:val="00D9748E"/>
    <w:rsid w:val="00D97710"/>
    <w:rsid w:val="00DB73A7"/>
    <w:rsid w:val="00DC62EC"/>
    <w:rsid w:val="00DD0A5D"/>
    <w:rsid w:val="00DD1AAD"/>
    <w:rsid w:val="00DE4737"/>
    <w:rsid w:val="00E04410"/>
    <w:rsid w:val="00E1249F"/>
    <w:rsid w:val="00E22E5D"/>
    <w:rsid w:val="00E270B0"/>
    <w:rsid w:val="00E3075E"/>
    <w:rsid w:val="00E321D7"/>
    <w:rsid w:val="00E32BAA"/>
    <w:rsid w:val="00E56692"/>
    <w:rsid w:val="00E61C56"/>
    <w:rsid w:val="00E63C9C"/>
    <w:rsid w:val="00E73EA2"/>
    <w:rsid w:val="00E95DA7"/>
    <w:rsid w:val="00E97655"/>
    <w:rsid w:val="00EA5193"/>
    <w:rsid w:val="00EA6059"/>
    <w:rsid w:val="00EB194D"/>
    <w:rsid w:val="00EC5EE5"/>
    <w:rsid w:val="00EF2875"/>
    <w:rsid w:val="00EF3A7B"/>
    <w:rsid w:val="00F00328"/>
    <w:rsid w:val="00F05021"/>
    <w:rsid w:val="00F05FF4"/>
    <w:rsid w:val="00F07E1D"/>
    <w:rsid w:val="00F51014"/>
    <w:rsid w:val="00F85AD9"/>
    <w:rsid w:val="00F94373"/>
    <w:rsid w:val="00FA0D5A"/>
    <w:rsid w:val="00FC1E9F"/>
    <w:rsid w:val="00FE2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0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2477E"/>
  </w:style>
  <w:style w:type="character" w:styleId="a3">
    <w:name w:val="Hyperlink"/>
    <w:basedOn w:val="a0"/>
    <w:uiPriority w:val="99"/>
    <w:unhideWhenUsed/>
    <w:rsid w:val="00A2477E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86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627FA6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C4704F"/>
    <w:pPr>
      <w:ind w:left="720"/>
      <w:contextualSpacing/>
    </w:pPr>
  </w:style>
  <w:style w:type="paragraph" w:customStyle="1" w:styleId="Default">
    <w:name w:val="Default"/>
    <w:rsid w:val="003478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53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3023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CF4B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uiPriority w:val="22"/>
    <w:qFormat/>
    <w:rsid w:val="00664A7E"/>
    <w:rPr>
      <w:b/>
      <w:bCs/>
    </w:rPr>
  </w:style>
  <w:style w:type="character" w:styleId="ab">
    <w:name w:val="Emphasis"/>
    <w:basedOn w:val="a0"/>
    <w:uiPriority w:val="20"/>
    <w:qFormat/>
    <w:rsid w:val="003D1457"/>
    <w:rPr>
      <w:i/>
      <w:iCs/>
    </w:rPr>
  </w:style>
  <w:style w:type="paragraph" w:customStyle="1" w:styleId="poem">
    <w:name w:val="poem"/>
    <w:basedOn w:val="a"/>
    <w:rsid w:val="003D1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A87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871B6"/>
  </w:style>
  <w:style w:type="paragraph" w:customStyle="1" w:styleId="c3">
    <w:name w:val="c3"/>
    <w:basedOn w:val="a"/>
    <w:rsid w:val="00A87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871B6"/>
  </w:style>
  <w:style w:type="character" w:customStyle="1" w:styleId="c0">
    <w:name w:val="c0"/>
    <w:basedOn w:val="a0"/>
    <w:rsid w:val="00A871B6"/>
  </w:style>
  <w:style w:type="paragraph" w:styleId="ac">
    <w:name w:val="Title"/>
    <w:basedOn w:val="a"/>
    <w:next w:val="a"/>
    <w:link w:val="ad"/>
    <w:uiPriority w:val="10"/>
    <w:qFormat/>
    <w:rsid w:val="0035375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35375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header"/>
    <w:basedOn w:val="a"/>
    <w:link w:val="af"/>
    <w:uiPriority w:val="99"/>
    <w:unhideWhenUsed/>
    <w:rsid w:val="00E044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04410"/>
  </w:style>
  <w:style w:type="paragraph" w:styleId="af0">
    <w:name w:val="footer"/>
    <w:basedOn w:val="a"/>
    <w:link w:val="af1"/>
    <w:uiPriority w:val="99"/>
    <w:unhideWhenUsed/>
    <w:rsid w:val="00E044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044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0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2477E"/>
  </w:style>
  <w:style w:type="character" w:styleId="a3">
    <w:name w:val="Hyperlink"/>
    <w:basedOn w:val="a0"/>
    <w:uiPriority w:val="99"/>
    <w:unhideWhenUsed/>
    <w:rsid w:val="00A2477E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86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627FA6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C4704F"/>
    <w:pPr>
      <w:ind w:left="720"/>
      <w:contextualSpacing/>
    </w:pPr>
  </w:style>
  <w:style w:type="paragraph" w:customStyle="1" w:styleId="Default">
    <w:name w:val="Default"/>
    <w:rsid w:val="003478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53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3023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CF4B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uiPriority w:val="22"/>
    <w:qFormat/>
    <w:rsid w:val="00664A7E"/>
    <w:rPr>
      <w:b/>
      <w:bCs/>
    </w:rPr>
  </w:style>
  <w:style w:type="character" w:styleId="ab">
    <w:name w:val="Emphasis"/>
    <w:basedOn w:val="a0"/>
    <w:uiPriority w:val="20"/>
    <w:qFormat/>
    <w:rsid w:val="003D1457"/>
    <w:rPr>
      <w:i/>
      <w:iCs/>
    </w:rPr>
  </w:style>
  <w:style w:type="paragraph" w:customStyle="1" w:styleId="poem">
    <w:name w:val="poem"/>
    <w:basedOn w:val="a"/>
    <w:rsid w:val="003D1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A87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871B6"/>
  </w:style>
  <w:style w:type="paragraph" w:customStyle="1" w:styleId="c3">
    <w:name w:val="c3"/>
    <w:basedOn w:val="a"/>
    <w:rsid w:val="00A87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871B6"/>
  </w:style>
  <w:style w:type="character" w:customStyle="1" w:styleId="c0">
    <w:name w:val="c0"/>
    <w:basedOn w:val="a0"/>
    <w:rsid w:val="00A871B6"/>
  </w:style>
  <w:style w:type="paragraph" w:styleId="ac">
    <w:name w:val="Title"/>
    <w:basedOn w:val="a"/>
    <w:next w:val="a"/>
    <w:link w:val="ad"/>
    <w:uiPriority w:val="10"/>
    <w:qFormat/>
    <w:rsid w:val="0035375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35375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header"/>
    <w:basedOn w:val="a"/>
    <w:link w:val="af"/>
    <w:uiPriority w:val="99"/>
    <w:unhideWhenUsed/>
    <w:rsid w:val="00E044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04410"/>
  </w:style>
  <w:style w:type="paragraph" w:styleId="af0">
    <w:name w:val="footer"/>
    <w:basedOn w:val="a"/>
    <w:link w:val="af1"/>
    <w:uiPriority w:val="99"/>
    <w:unhideWhenUsed/>
    <w:rsid w:val="00E044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044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208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13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1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32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57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11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01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30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93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60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1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49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33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81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58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71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76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46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2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63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70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0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38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4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52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3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48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45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26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20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3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21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48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15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68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10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28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00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0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27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30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3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6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9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62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22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52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95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82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36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35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5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6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94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45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70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66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41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43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14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61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83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62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827332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9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02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6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73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4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87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40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8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9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16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58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62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39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70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45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58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82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38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35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50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96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90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65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35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87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26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33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8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31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23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59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9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39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62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22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04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39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90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06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49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96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01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23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5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4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98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00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3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58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7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traditio.wiki/w/index.php?title=%D0%92%D0%B8%D0%BA%D1%82%D0%BE%D1%80%D0%B8%D0%B0%D0%BD%D1%81%D0%BA%D0%B0%D1%8F_%D1%8D%D0%BF%D0%BE%D1%85%D0%B0&amp;action=edit&amp;redlink=1" TargetMode="External"/><Relationship Id="rId18" Type="http://schemas.openxmlformats.org/officeDocument/2006/relationships/footer" Target="footer1.xm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microsoft.com/office/2007/relationships/hdphoto" Target="media/hdphoto2.wdp"/><Relationship Id="rId7" Type="http://schemas.openxmlformats.org/officeDocument/2006/relationships/footnotes" Target="footnotes.xml"/><Relationship Id="rId12" Type="http://schemas.openxmlformats.org/officeDocument/2006/relationships/hyperlink" Target="https://traditio.wiki/%D0%A2%D0%B0%D1%83%D0%BC%D0%B0%D1%82%D1%80%D0%BE%D0%BF" TargetMode="External"/><Relationship Id="rId17" Type="http://schemas.openxmlformats.org/officeDocument/2006/relationships/image" Target="media/image2.jpeg"/><Relationship Id="rId25" Type="http://schemas.microsoft.com/office/2007/relationships/hdphoto" Target="media/hdphoto1.wdp"/><Relationship Id="rId33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4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raditio.wiki/%D0%97%D1%80%D0%B8%D1%82%D0%B5%D0%BB%D1%8C%D0%BD%D1%8B%D0%B5_%D0%B8%D0%BB%D0%BB%D1%8E%D0%B7%D0%B8%D0%B8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5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zmiersk.ru/sadul-zhorzh/sadul-vseobshhaja-istorija-kino-1.html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1.jpeg"/><Relationship Id="rId36" Type="http://schemas.openxmlformats.org/officeDocument/2006/relationships/fontTable" Target="fontTable.xml"/><Relationship Id="rId10" Type="http://schemas.openxmlformats.org/officeDocument/2006/relationships/hyperlink" Target="https://traditio.wiki/w/index.php?title=%D0%98%D0%B3%D1%80%D1%83%D1%88%D0%BA%D0%B0&amp;action=edit&amp;redlink=1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hyperlink" Target="https://traditio.wiki/%D0%93%D1%80%D0%B5%D1%87%D0%B5%D1%81%D0%BA%D0%B8%D0%B9_%D1%8F%D0%B7%D1%8B%D0%BA" TargetMode="External"/><Relationship Id="rId14" Type="http://schemas.openxmlformats.org/officeDocument/2006/relationships/hyperlink" Target="http://www.astronomik.ru/cele-razvitie-orientacii-na-dobrie-otnosheniya-k-blizkomu-rodn/index.html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0.jpeg"/><Relationship Id="rId30" Type="http://schemas.openxmlformats.org/officeDocument/2006/relationships/image" Target="media/image13.png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вердый переплет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85E3D4-7A8C-4DA6-B35F-A3A7A6C52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5060</Words>
  <Characters>30873</Characters>
  <Application>Microsoft Office Word</Application>
  <DocSecurity>0</DocSecurity>
  <Lines>257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Вова</cp:lastModifiedBy>
  <cp:revision>2</cp:revision>
  <dcterms:created xsi:type="dcterms:W3CDTF">2021-05-06T18:05:00Z</dcterms:created>
  <dcterms:modified xsi:type="dcterms:W3CDTF">2021-05-06T18:05:00Z</dcterms:modified>
</cp:coreProperties>
</file>