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C8" w:rsidRPr="00322EC6" w:rsidRDefault="00A0018A" w:rsidP="00322E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2EC6">
        <w:rPr>
          <w:rFonts w:ascii="Times New Roman" w:hAnsi="Times New Roman" w:cs="Times New Roman"/>
          <w:b/>
          <w:sz w:val="32"/>
          <w:szCs w:val="32"/>
        </w:rPr>
        <w:t>Описание</w:t>
      </w:r>
    </w:p>
    <w:p w:rsidR="00A0018A" w:rsidRPr="00322EC6" w:rsidRDefault="00A0018A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22EC6">
        <w:rPr>
          <w:rFonts w:ascii="Times New Roman" w:hAnsi="Times New Roman" w:cs="Times New Roman"/>
          <w:sz w:val="32"/>
          <w:szCs w:val="32"/>
        </w:rPr>
        <w:t>Тримин</w:t>
      </w:r>
      <w:proofErr w:type="gramStart"/>
      <w:r w:rsidRPr="00322EC6">
        <w:rPr>
          <w:rFonts w:ascii="Times New Roman" w:hAnsi="Times New Roman" w:cs="Times New Roman"/>
          <w:sz w:val="32"/>
          <w:szCs w:val="32"/>
        </w:rPr>
        <w:t>о</w:t>
      </w:r>
      <w:proofErr w:type="spellEnd"/>
      <w:r w:rsidRPr="00322EC6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322EC6">
        <w:rPr>
          <w:rFonts w:ascii="Times New Roman" w:hAnsi="Times New Roman" w:cs="Times New Roman"/>
          <w:sz w:val="32"/>
          <w:szCs w:val="32"/>
        </w:rPr>
        <w:t xml:space="preserve"> это вариант известной всем игры домино. Отличие заключается в том, что составить нужно  определенную фигуру из маленьких треугольников. На каждой стороне треугольника есть слово или словосочетание, </w:t>
      </w:r>
      <w:proofErr w:type="gramStart"/>
      <w:r w:rsidRPr="00322EC6">
        <w:rPr>
          <w:rFonts w:ascii="Times New Roman" w:hAnsi="Times New Roman" w:cs="Times New Roman"/>
          <w:sz w:val="32"/>
          <w:szCs w:val="32"/>
        </w:rPr>
        <w:t>которые</w:t>
      </w:r>
      <w:proofErr w:type="gramEnd"/>
      <w:r w:rsidRPr="00322EC6">
        <w:rPr>
          <w:rFonts w:ascii="Times New Roman" w:hAnsi="Times New Roman" w:cs="Times New Roman"/>
          <w:sz w:val="32"/>
          <w:szCs w:val="32"/>
        </w:rPr>
        <w:t xml:space="preserve"> необходимо соединить с парой</w:t>
      </w:r>
      <w:r w:rsidR="00974069" w:rsidRPr="00322EC6">
        <w:rPr>
          <w:rFonts w:ascii="Times New Roman" w:hAnsi="Times New Roman" w:cs="Times New Roman"/>
          <w:sz w:val="32"/>
          <w:szCs w:val="32"/>
        </w:rPr>
        <w:t xml:space="preserve">. Игроки могут сами контролировать </w:t>
      </w:r>
      <w:proofErr w:type="gramStart"/>
      <w:r w:rsidR="00974069" w:rsidRPr="00322EC6">
        <w:rPr>
          <w:rFonts w:ascii="Times New Roman" w:hAnsi="Times New Roman" w:cs="Times New Roman"/>
          <w:sz w:val="32"/>
          <w:szCs w:val="32"/>
        </w:rPr>
        <w:t>процесс</w:t>
      </w:r>
      <w:proofErr w:type="gramEnd"/>
      <w:r w:rsidR="00974069" w:rsidRPr="00322EC6">
        <w:rPr>
          <w:rFonts w:ascii="Times New Roman" w:hAnsi="Times New Roman" w:cs="Times New Roman"/>
          <w:sz w:val="32"/>
          <w:szCs w:val="32"/>
        </w:rPr>
        <w:t xml:space="preserve">  так как у них должна получиться определенная фигура. Это может быть треугольник, шестиугольник или звезда. С помощью данной игры учащимся будет легко и интересно повторить и закрепить изученный материал.</w:t>
      </w:r>
    </w:p>
    <w:p w:rsidR="00974069" w:rsidRPr="00322EC6" w:rsidRDefault="0097406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322EC6">
        <w:rPr>
          <w:rFonts w:ascii="Times New Roman" w:hAnsi="Times New Roman" w:cs="Times New Roman"/>
          <w:sz w:val="32"/>
          <w:szCs w:val="32"/>
        </w:rPr>
        <w:t xml:space="preserve">Для создания представленных мною вариантов </w:t>
      </w:r>
      <w:r w:rsidR="00322EC6">
        <w:rPr>
          <w:rFonts w:ascii="Times New Roman" w:hAnsi="Times New Roman" w:cs="Times New Roman"/>
          <w:sz w:val="32"/>
          <w:szCs w:val="32"/>
        </w:rPr>
        <w:t>игры</w:t>
      </w:r>
      <w:r w:rsidRPr="00322EC6">
        <w:rPr>
          <w:rFonts w:ascii="Times New Roman" w:hAnsi="Times New Roman" w:cs="Times New Roman"/>
          <w:sz w:val="32"/>
          <w:szCs w:val="32"/>
        </w:rPr>
        <w:t xml:space="preserve"> был взят учебный  материал по учебнику 3 класса для общеобразовательных школ. Темы, которые представлены в данной работе</w:t>
      </w:r>
      <w:proofErr w:type="gramStart"/>
      <w:r w:rsidRPr="00322EC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322EC6">
        <w:rPr>
          <w:rFonts w:ascii="Times New Roman" w:hAnsi="Times New Roman" w:cs="Times New Roman"/>
          <w:sz w:val="32"/>
          <w:szCs w:val="32"/>
        </w:rPr>
        <w:t xml:space="preserve"> </w:t>
      </w:r>
      <w:r w:rsidR="00322EC6" w:rsidRPr="00322EC6">
        <w:rPr>
          <w:rFonts w:ascii="Times New Roman" w:hAnsi="Times New Roman" w:cs="Times New Roman"/>
          <w:sz w:val="32"/>
          <w:szCs w:val="32"/>
        </w:rPr>
        <w:t>«</w:t>
      </w:r>
      <w:r w:rsidRPr="00322EC6">
        <w:rPr>
          <w:rFonts w:ascii="Times New Roman" w:hAnsi="Times New Roman" w:cs="Times New Roman"/>
          <w:sz w:val="32"/>
          <w:szCs w:val="32"/>
        </w:rPr>
        <w:t>Еда</w:t>
      </w:r>
      <w:r w:rsidR="00322EC6" w:rsidRPr="00322EC6">
        <w:rPr>
          <w:rFonts w:ascii="Times New Roman" w:hAnsi="Times New Roman" w:cs="Times New Roman"/>
          <w:sz w:val="32"/>
          <w:szCs w:val="32"/>
        </w:rPr>
        <w:t>»</w:t>
      </w:r>
      <w:r w:rsidRPr="00322EC6">
        <w:rPr>
          <w:rFonts w:ascii="Times New Roman" w:hAnsi="Times New Roman" w:cs="Times New Roman"/>
          <w:sz w:val="32"/>
          <w:szCs w:val="32"/>
        </w:rPr>
        <w:t xml:space="preserve">, </w:t>
      </w:r>
      <w:r w:rsidR="00322EC6" w:rsidRPr="00322EC6">
        <w:rPr>
          <w:rFonts w:ascii="Times New Roman" w:hAnsi="Times New Roman" w:cs="Times New Roman"/>
          <w:sz w:val="32"/>
          <w:szCs w:val="32"/>
        </w:rPr>
        <w:t>«Н</w:t>
      </w:r>
      <w:r w:rsidRPr="00322EC6">
        <w:rPr>
          <w:rFonts w:ascii="Times New Roman" w:hAnsi="Times New Roman" w:cs="Times New Roman"/>
          <w:sz w:val="32"/>
          <w:szCs w:val="32"/>
        </w:rPr>
        <w:t>апитки</w:t>
      </w:r>
      <w:r w:rsidR="00322EC6" w:rsidRPr="00322EC6">
        <w:rPr>
          <w:rFonts w:ascii="Times New Roman" w:hAnsi="Times New Roman" w:cs="Times New Roman"/>
          <w:sz w:val="32"/>
          <w:szCs w:val="32"/>
        </w:rPr>
        <w:t>»</w:t>
      </w:r>
      <w:r w:rsidRPr="00322EC6">
        <w:rPr>
          <w:rFonts w:ascii="Times New Roman" w:hAnsi="Times New Roman" w:cs="Times New Roman"/>
          <w:sz w:val="32"/>
          <w:szCs w:val="32"/>
        </w:rPr>
        <w:t>,</w:t>
      </w:r>
      <w:r w:rsidR="00322EC6" w:rsidRPr="00322EC6">
        <w:rPr>
          <w:rFonts w:ascii="Times New Roman" w:hAnsi="Times New Roman" w:cs="Times New Roman"/>
          <w:sz w:val="32"/>
          <w:szCs w:val="32"/>
        </w:rPr>
        <w:t xml:space="preserve"> « Ж</w:t>
      </w:r>
      <w:r w:rsidRPr="00322EC6">
        <w:rPr>
          <w:rFonts w:ascii="Times New Roman" w:hAnsi="Times New Roman" w:cs="Times New Roman"/>
          <w:sz w:val="32"/>
          <w:szCs w:val="32"/>
        </w:rPr>
        <w:t>ивотные</w:t>
      </w:r>
      <w:r w:rsidR="00322EC6" w:rsidRPr="00322EC6">
        <w:rPr>
          <w:rFonts w:ascii="Times New Roman" w:hAnsi="Times New Roman" w:cs="Times New Roman"/>
          <w:sz w:val="32"/>
          <w:szCs w:val="32"/>
        </w:rPr>
        <w:t>»</w:t>
      </w:r>
      <w:r w:rsidRPr="00322EC6">
        <w:rPr>
          <w:rFonts w:ascii="Times New Roman" w:hAnsi="Times New Roman" w:cs="Times New Roman"/>
          <w:sz w:val="32"/>
          <w:szCs w:val="32"/>
        </w:rPr>
        <w:t xml:space="preserve">, </w:t>
      </w:r>
      <w:r w:rsidR="00322EC6" w:rsidRPr="00322EC6">
        <w:rPr>
          <w:rFonts w:ascii="Times New Roman" w:hAnsi="Times New Roman" w:cs="Times New Roman"/>
          <w:sz w:val="32"/>
          <w:szCs w:val="32"/>
        </w:rPr>
        <w:t>«П</w:t>
      </w:r>
      <w:r w:rsidRPr="00322EC6">
        <w:rPr>
          <w:rFonts w:ascii="Times New Roman" w:hAnsi="Times New Roman" w:cs="Times New Roman"/>
          <w:sz w:val="32"/>
          <w:szCs w:val="32"/>
        </w:rPr>
        <w:t>огода</w:t>
      </w:r>
      <w:r w:rsidR="00322EC6" w:rsidRPr="00322EC6">
        <w:rPr>
          <w:rFonts w:ascii="Times New Roman" w:hAnsi="Times New Roman" w:cs="Times New Roman"/>
          <w:sz w:val="32"/>
          <w:szCs w:val="32"/>
        </w:rPr>
        <w:t>»</w:t>
      </w:r>
      <w:r w:rsidRPr="00322EC6">
        <w:rPr>
          <w:rFonts w:ascii="Times New Roman" w:hAnsi="Times New Roman" w:cs="Times New Roman"/>
          <w:sz w:val="32"/>
          <w:szCs w:val="32"/>
        </w:rPr>
        <w:t>.</w:t>
      </w:r>
    </w:p>
    <w:bookmarkEnd w:id="0"/>
    <w:p w:rsidR="00322EC6" w:rsidRPr="00322EC6" w:rsidRDefault="00322EC6">
      <w:pPr>
        <w:rPr>
          <w:rFonts w:ascii="Times New Roman" w:hAnsi="Times New Roman" w:cs="Times New Roman"/>
          <w:sz w:val="32"/>
          <w:szCs w:val="32"/>
        </w:rPr>
      </w:pPr>
      <w:r w:rsidRPr="00322EC6">
        <w:rPr>
          <w:rFonts w:ascii="Times New Roman" w:hAnsi="Times New Roman" w:cs="Times New Roman"/>
          <w:sz w:val="32"/>
          <w:szCs w:val="32"/>
        </w:rPr>
        <w:t xml:space="preserve">Для работы необходимо распечатать готовые разработки, </w:t>
      </w:r>
      <w:proofErr w:type="spellStart"/>
      <w:r w:rsidRPr="00322EC6">
        <w:rPr>
          <w:rFonts w:ascii="Times New Roman" w:hAnsi="Times New Roman" w:cs="Times New Roman"/>
          <w:sz w:val="32"/>
          <w:szCs w:val="32"/>
        </w:rPr>
        <w:t>заламинировать</w:t>
      </w:r>
      <w:proofErr w:type="spellEnd"/>
      <w:r w:rsidRPr="00322EC6">
        <w:rPr>
          <w:rFonts w:ascii="Times New Roman" w:hAnsi="Times New Roman" w:cs="Times New Roman"/>
          <w:sz w:val="32"/>
          <w:szCs w:val="32"/>
        </w:rPr>
        <w:t>, разрезать и играть с удовольствием)</w:t>
      </w:r>
      <w:proofErr w:type="gramStart"/>
      <w:r w:rsidRPr="00322EC6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322EC6">
        <w:rPr>
          <w:rFonts w:ascii="Times New Roman" w:hAnsi="Times New Roman" w:cs="Times New Roman"/>
          <w:sz w:val="32"/>
          <w:szCs w:val="32"/>
        </w:rPr>
        <w:t xml:space="preserve"> Также я предоставляю </w:t>
      </w:r>
      <w:r w:rsidRPr="00322EC6">
        <w:rPr>
          <w:rFonts w:ascii="Times New Roman" w:hAnsi="Times New Roman" w:cs="Times New Roman"/>
          <w:sz w:val="32"/>
          <w:szCs w:val="32"/>
          <w:lang w:val="en-US"/>
        </w:rPr>
        <w:t>QR</w:t>
      </w:r>
      <w:r w:rsidRPr="00322EC6">
        <w:rPr>
          <w:rFonts w:ascii="Times New Roman" w:hAnsi="Times New Roman" w:cs="Times New Roman"/>
          <w:sz w:val="32"/>
          <w:szCs w:val="32"/>
        </w:rPr>
        <w:t xml:space="preserve"> код с ссылкой на сайт, на котором каждый заинтересованный учитель сможет создать свой вариант игры бесплатно.</w:t>
      </w:r>
    </w:p>
    <w:p w:rsidR="00322EC6" w:rsidRDefault="00322EC6" w:rsidP="00322EC6">
      <w:pPr>
        <w:rPr>
          <w:noProof/>
          <w:lang w:eastAsia="ru-RU"/>
        </w:rPr>
      </w:pPr>
    </w:p>
    <w:p w:rsidR="00322EC6" w:rsidRPr="00C76599" w:rsidRDefault="00322EC6" w:rsidP="00322EC6">
      <w:pPr>
        <w:jc w:val="center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 w:rsidRPr="00C76599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Ссылка на сайт для создания тримино</w:t>
      </w:r>
    </w:p>
    <w:p w:rsidR="00322EC6" w:rsidRDefault="00322EC6"/>
    <w:p w:rsidR="00322EC6" w:rsidRPr="00322EC6" w:rsidRDefault="00322EC6">
      <w:r>
        <w:rPr>
          <w:noProof/>
          <w:lang w:eastAsia="ru-RU"/>
        </w:rPr>
        <w:lastRenderedPageBreak/>
        <w:drawing>
          <wp:inline distT="0" distB="0" distL="0" distR="0" wp14:anchorId="6B624AF6" wp14:editId="34E2A14D">
            <wp:extent cx="3114675" cy="3114675"/>
            <wp:effectExtent l="0" t="0" r="9525" b="9525"/>
            <wp:docPr id="1" name="Рисунок 1" descr="C:\Users\1\Desktop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qr-cod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645" cy="311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2EC6" w:rsidRPr="0032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8A"/>
    <w:rsid w:val="00322EC6"/>
    <w:rsid w:val="00974069"/>
    <w:rsid w:val="00A0018A"/>
    <w:rsid w:val="00C2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2021-05-29T04:47:00Z</dcterms:created>
  <dcterms:modified xsi:type="dcterms:W3CDTF">2021-05-29T05:17:00Z</dcterms:modified>
</cp:coreProperties>
</file>